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32" w:rsidRDefault="00164032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0820D2">
        <w:rPr>
          <w:rFonts w:ascii="Times New Roman" w:hAnsi="Times New Roman"/>
          <w:sz w:val="24"/>
          <w:szCs w:val="24"/>
        </w:rPr>
        <w:t>3</w:t>
      </w:r>
    </w:p>
    <w:p w:rsidR="007C6C10" w:rsidRDefault="007C6C10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25EC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25EC5">
        <w:rPr>
          <w:rFonts w:ascii="Times New Roman" w:hAnsi="Times New Roman" w:cs="Times New Roman"/>
          <w:b/>
          <w:bCs/>
          <w:sz w:val="24"/>
          <w:szCs w:val="24"/>
        </w:rPr>
        <w:t>rzemysłu Mody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6C10" w:rsidRPr="002F1A7E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25EC5">
        <w:rPr>
          <w:rFonts w:ascii="Times New Roman" w:hAnsi="Times New Roman" w:cs="Times New Roman"/>
          <w:sz w:val="24"/>
          <w:szCs w:val="24"/>
        </w:rPr>
        <w:t xml:space="preserve">        </w:t>
      </w:r>
      <w:r w:rsidR="002F1A7E"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D25EC5">
        <w:rPr>
          <w:rFonts w:ascii="Times New Roman" w:hAnsi="Times New Roman" w:cs="Times New Roman"/>
          <w:b/>
          <w:sz w:val="24"/>
          <w:szCs w:val="24"/>
        </w:rPr>
        <w:t>Naruszewicza 35</w:t>
      </w:r>
    </w:p>
    <w:p w:rsidR="004D17F9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5EC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D3491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25EC5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D25EC5" w:rsidRDefault="00D25EC5" w:rsidP="00670CAC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7F9" w:rsidRPr="00670CAC" w:rsidRDefault="004D17F9" w:rsidP="00670CAC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4D17F9" w:rsidRPr="00720737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</w:t>
      </w:r>
      <w:r w:rsidR="009A724D">
        <w:rPr>
          <w:rFonts w:ascii="Times New Roman" w:hAnsi="Times New Roman" w:cs="Times New Roman"/>
          <w:b/>
          <w:bCs/>
        </w:rPr>
        <w:t xml:space="preserve"> CENOWY</w:t>
      </w:r>
    </w:p>
    <w:tbl>
      <w:tblPr>
        <w:tblW w:w="10774" w:type="dxa"/>
        <w:tblInd w:w="-3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730"/>
        <w:gridCol w:w="3402"/>
        <w:gridCol w:w="567"/>
        <w:gridCol w:w="992"/>
        <w:gridCol w:w="1276"/>
        <w:gridCol w:w="992"/>
        <w:gridCol w:w="1276"/>
      </w:tblGrid>
      <w:tr w:rsidR="00720737" w:rsidTr="00BA0504">
        <w:trPr>
          <w:cantSplit/>
          <w:trHeight w:val="156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Parametry techniczne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Łączna </w:t>
            </w: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wartość netto</w:t>
            </w:r>
          </w:p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20737" w:rsidRPr="00720737" w:rsidRDefault="00720737" w:rsidP="00254E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Stawka</w:t>
            </w:r>
          </w:p>
          <w:p w:rsidR="00720737" w:rsidRPr="00720737" w:rsidRDefault="00720737" w:rsidP="00254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VAT</w:t>
            </w:r>
          </w:p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52672" w:rsidRPr="00852672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Łączna wartość brutto (cena</w:t>
            </w:r>
            <w:r w:rsidR="00254E0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  <w:p w:rsidR="00720737" w:rsidRPr="00852672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37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D25EC5" w:rsidRDefault="00495BC2" w:rsidP="004E7B04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Aparat fotograficzny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z wymienną optyką</w:t>
            </w:r>
          </w:p>
          <w:p w:rsidR="00495BC2" w:rsidRPr="00845632" w:rsidRDefault="00495BC2" w:rsidP="004E7B04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CANON EOS 5D Mark IV</w:t>
            </w:r>
          </w:p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E7B04" w:rsidRDefault="004E7B04" w:rsidP="004E7B04">
            <w:pPr>
              <w:spacing w:after="0" w:line="240" w:lineRule="auto"/>
              <w:ind w:left="2124" w:hanging="21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B04" w:rsidRPr="004E7B04" w:rsidRDefault="004E7B04" w:rsidP="004E7B04">
            <w:pPr>
              <w:spacing w:after="0" w:line="240" w:lineRule="auto"/>
              <w:ind w:left="2124" w:hanging="2124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 xml:space="preserve">Zestaw aparat +obiektyw </w:t>
            </w:r>
          </w:p>
          <w:p w:rsidR="004E7B04" w:rsidRPr="004E7B04" w:rsidRDefault="004E7B04" w:rsidP="004E7B04">
            <w:pPr>
              <w:spacing w:after="0" w:line="240" w:lineRule="auto"/>
              <w:ind w:left="2124" w:hanging="2124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Matryca 36x24 mm</w:t>
            </w:r>
          </w:p>
          <w:p w:rsidR="004E7B04" w:rsidRPr="004E7B04" w:rsidRDefault="004E7B04" w:rsidP="004E7B04">
            <w:pPr>
              <w:pStyle w:val="Nagwek3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 xml:space="preserve">Pełno-klatkowa matryca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o rozdzielczości 30.4 mln pikseli</w:t>
            </w:r>
          </w:p>
          <w:p w:rsidR="004E7B04" w:rsidRPr="004E7B04" w:rsidRDefault="004E7B04" w:rsidP="004E7B04">
            <w:pPr>
              <w:pStyle w:val="Nagwek3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Zapis danych GPS</w:t>
            </w:r>
          </w:p>
          <w:p w:rsidR="004E7B04" w:rsidRPr="004E7B04" w:rsidRDefault="004E7B04" w:rsidP="004E7B04">
            <w:pPr>
              <w:pStyle w:val="pl-text"/>
              <w:spacing w:before="0" w:beforeAutospacing="0" w:after="0" w:afterAutospacing="0"/>
              <w:rPr>
                <w:sz w:val="20"/>
                <w:szCs w:val="20"/>
              </w:rPr>
            </w:pPr>
            <w:r w:rsidRPr="004E7B04">
              <w:rPr>
                <w:sz w:val="20"/>
                <w:szCs w:val="20"/>
              </w:rPr>
              <w:t>Menu w języku polskim  gniazdo USB 3.0</w:t>
            </w:r>
          </w:p>
          <w:p w:rsidR="004E7B04" w:rsidRPr="004E7B04" w:rsidRDefault="004E7B04" w:rsidP="004E7B04">
            <w:pPr>
              <w:pStyle w:val="pl-text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4E7B04">
              <w:rPr>
                <w:sz w:val="20"/>
                <w:szCs w:val="20"/>
                <w:shd w:val="clear" w:color="auto" w:fill="FFFFFF"/>
              </w:rPr>
              <w:t>Zapis video 4K(UHD) 4096x2160 30p</w:t>
            </w:r>
          </w:p>
          <w:p w:rsidR="004E7B04" w:rsidRPr="004E7B04" w:rsidRDefault="004E7B04" w:rsidP="004E7B04">
            <w:pPr>
              <w:pStyle w:val="pl-text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4E7B04">
              <w:rPr>
                <w:sz w:val="20"/>
                <w:szCs w:val="20"/>
                <w:shd w:val="clear" w:color="auto" w:fill="FFFFFF"/>
              </w:rPr>
              <w:t>7zdjęć/</w:t>
            </w:r>
            <w:proofErr w:type="spellStart"/>
            <w:r w:rsidRPr="004E7B04">
              <w:rPr>
                <w:sz w:val="20"/>
                <w:szCs w:val="20"/>
                <w:shd w:val="clear" w:color="auto" w:fill="FFFFFF"/>
              </w:rPr>
              <w:t>sek</w:t>
            </w:r>
            <w:proofErr w:type="spellEnd"/>
            <w:r w:rsidRPr="004E7B04">
              <w:rPr>
                <w:sz w:val="20"/>
                <w:szCs w:val="20"/>
                <w:shd w:val="clear" w:color="auto" w:fill="FFFFFF"/>
              </w:rPr>
              <w:t xml:space="preserve"> w pełnej rozdzielczości RAW</w:t>
            </w:r>
          </w:p>
          <w:p w:rsidR="004E7B04" w:rsidRPr="004E7B04" w:rsidRDefault="004E7B04" w:rsidP="004E7B04">
            <w:pPr>
              <w:pStyle w:val="pl-text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4E7B04">
              <w:rPr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 w:rsidRPr="004E7B04">
              <w:rPr>
                <w:sz w:val="20"/>
                <w:szCs w:val="20"/>
                <w:shd w:val="clear" w:color="auto" w:fill="FFFFFF"/>
              </w:rPr>
              <w:t>sloty</w:t>
            </w:r>
            <w:proofErr w:type="spellEnd"/>
            <w:r w:rsidRPr="004E7B04">
              <w:rPr>
                <w:sz w:val="20"/>
                <w:szCs w:val="20"/>
                <w:shd w:val="clear" w:color="auto" w:fill="FFFFFF"/>
              </w:rPr>
              <w:t xml:space="preserve"> na karty CF+SD</w:t>
            </w:r>
          </w:p>
          <w:p w:rsidR="004E7B04" w:rsidRPr="004E7B04" w:rsidRDefault="004E7B04" w:rsidP="004E7B04">
            <w:pPr>
              <w:pStyle w:val="pl-text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4E7B04">
              <w:rPr>
                <w:sz w:val="20"/>
                <w:szCs w:val="20"/>
                <w:shd w:val="clear" w:color="auto" w:fill="FFFFFF"/>
              </w:rPr>
              <w:t>Rozmiar ekranu dotykowego 3,2”</w:t>
            </w:r>
          </w:p>
          <w:p w:rsidR="004E7B04" w:rsidRPr="004E7B04" w:rsidRDefault="004E7B04" w:rsidP="004E7B04">
            <w:pPr>
              <w:pStyle w:val="pl-text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4E7B04">
              <w:rPr>
                <w:sz w:val="20"/>
                <w:szCs w:val="20"/>
                <w:shd w:val="clear" w:color="auto" w:fill="FFFFFF"/>
              </w:rPr>
              <w:t>Obiektyw zoom w zestawie</w:t>
            </w:r>
          </w:p>
          <w:p w:rsidR="004E7B04" w:rsidRPr="004E7B04" w:rsidRDefault="004E7B04" w:rsidP="004E7B04">
            <w:pPr>
              <w:pStyle w:val="pl-text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4E7B04">
              <w:rPr>
                <w:sz w:val="20"/>
                <w:szCs w:val="20"/>
                <w:shd w:val="clear" w:color="auto" w:fill="FFFFFF"/>
              </w:rPr>
              <w:t>Ogniskowa 24-105 mm</w:t>
            </w:r>
          </w:p>
          <w:p w:rsidR="004E7B04" w:rsidRPr="004E7B04" w:rsidRDefault="004E7B04" w:rsidP="004E7B04">
            <w:pPr>
              <w:pStyle w:val="pl-text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4E7B04">
              <w:rPr>
                <w:sz w:val="20"/>
                <w:szCs w:val="20"/>
                <w:shd w:val="clear" w:color="auto" w:fill="FFFFFF"/>
              </w:rPr>
              <w:t>Mocowanie AF</w:t>
            </w:r>
          </w:p>
          <w:p w:rsidR="004E7B04" w:rsidRPr="004E7B04" w:rsidRDefault="004E7B04" w:rsidP="004E7B04">
            <w:pPr>
              <w:pStyle w:val="Nagwek3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Pełnoklatkowa</w:t>
            </w:r>
            <w:proofErr w:type="spellEnd"/>
            <w:r w:rsidRPr="004E7B04">
              <w:rPr>
                <w:rFonts w:ascii="Times New Roman" w:hAnsi="Times New Roman" w:cs="Times New Roman"/>
                <w:sz w:val="20"/>
                <w:szCs w:val="20"/>
              </w:rPr>
              <w:t xml:space="preserve"> matryca o rozdzielczości 30.4 mln pikseli</w:t>
            </w:r>
          </w:p>
          <w:p w:rsidR="004E7B04" w:rsidRPr="004E7B04" w:rsidRDefault="004E7B04" w:rsidP="004E7B04">
            <w:pPr>
              <w:pStyle w:val="Nagwek3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 xml:space="preserve">Zapis w formacie Dual </w:t>
            </w:r>
            <w:proofErr w:type="spellStart"/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Pixel</w:t>
            </w:r>
            <w:proofErr w:type="spellEnd"/>
            <w:r w:rsidRPr="004E7B04">
              <w:rPr>
                <w:rFonts w:ascii="Times New Roman" w:hAnsi="Times New Roman" w:cs="Times New Roman"/>
                <w:sz w:val="20"/>
                <w:szCs w:val="20"/>
              </w:rPr>
              <w:t xml:space="preserve"> RAW</w:t>
            </w:r>
          </w:p>
          <w:p w:rsidR="004E7B04" w:rsidRDefault="004E7B04" w:rsidP="004E7B04">
            <w:pPr>
              <w:pStyle w:val="Nagwek3"/>
              <w:spacing w:before="0" w:after="0" w:line="240" w:lineRule="auto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Zapis danych GPS</w:t>
            </w:r>
            <w:r w:rsidRPr="004E7B0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4E7B04" w:rsidRPr="004E7B04" w:rsidRDefault="004E7B04" w:rsidP="004E7B04">
            <w:pPr>
              <w:pStyle w:val="Nagwek3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ISO od 100-32000 oraz możliwość opcjonalnego rozszerzenia o czułości 50, 51200 i 102400</w:t>
            </w:r>
          </w:p>
          <w:p w:rsidR="004E7B04" w:rsidRPr="004E7B04" w:rsidRDefault="004E7B04" w:rsidP="004E7B04">
            <w:pPr>
              <w:pStyle w:val="Nagwek3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 xml:space="preserve">Szybka komunikacja dzięki Wi-Fi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i NFC</w:t>
            </w:r>
          </w:p>
          <w:p w:rsidR="004E7B04" w:rsidRPr="004E7B04" w:rsidRDefault="004E7B04" w:rsidP="004E7B04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zestawie </w:t>
            </w:r>
            <w:proofErr w:type="spellStart"/>
            <w:r w:rsidRPr="004E7B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tandardowy</w:t>
            </w:r>
            <w:proofErr w:type="spellEnd"/>
            <w:r w:rsidRPr="004E7B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obiektyw zmiennoogniskowy serii L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4E7B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profesjonalnych parametrach pracy</w:t>
            </w:r>
          </w:p>
          <w:p w:rsidR="00720737" w:rsidRPr="004E7B04" w:rsidRDefault="00720737" w:rsidP="004E7B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BA0504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20737" w:rsidRPr="00852672" w:rsidRDefault="00720737" w:rsidP="00852672">
            <w:pPr>
              <w:rPr>
                <w:lang w:eastAsia="en-US"/>
              </w:rPr>
            </w:pPr>
          </w:p>
        </w:tc>
      </w:tr>
      <w:tr w:rsidR="00845632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BB6E02" w:rsidP="004E7B04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Obiektyw fotograficzny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o różnych ogniskowych Canon 85 mm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E7B04" w:rsidRDefault="004E7B04" w:rsidP="004E7B04">
            <w:pPr>
              <w:pStyle w:val="Nagwek3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</w:p>
          <w:p w:rsidR="004E7B04" w:rsidRPr="004E7B04" w:rsidRDefault="004E7B04" w:rsidP="004E7B04">
            <w:pPr>
              <w:pStyle w:val="Nagwek3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Kąt widzenia (poziomo, pionowo, 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br/>
            </w:r>
            <w:r w:rsidRPr="004E7B0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po przekątnej): </w:t>
            </w: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24°, 16°, 28°30'</w:t>
            </w:r>
          </w:p>
          <w:p w:rsidR="004E7B04" w:rsidRPr="004E7B04" w:rsidRDefault="004E7B04" w:rsidP="004E7B04">
            <w:pPr>
              <w:pStyle w:val="Nagwek3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Liczba listków przysłony </w:t>
            </w: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  <w:p w:rsidR="004E7B04" w:rsidRPr="004E7B04" w:rsidRDefault="004E7B04" w:rsidP="004E7B04">
            <w:pPr>
              <w:pStyle w:val="Nagwek3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Minimalny otwór przysłony </w:t>
            </w: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E7B04" w:rsidRPr="004E7B04" w:rsidRDefault="004E7B04" w:rsidP="004E7B04">
            <w:pPr>
              <w:pStyle w:val="Nagwek3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Minimalna odległość ostrości (m)  </w:t>
            </w: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 xml:space="preserve">0.85 </w:t>
            </w:r>
          </w:p>
          <w:p w:rsidR="004E7B04" w:rsidRPr="004E7B04" w:rsidRDefault="004E7B04" w:rsidP="004E7B04">
            <w:pPr>
              <w:pStyle w:val="Nagwek3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Maksymalne powiększenie (x) </w:t>
            </w: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 xml:space="preserve">0.13 </w:t>
            </w:r>
          </w:p>
          <w:p w:rsidR="004E7B04" w:rsidRPr="004E7B04" w:rsidRDefault="004E7B04" w:rsidP="004E7B04">
            <w:pPr>
              <w:pStyle w:val="Nagwek3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Napęd </w:t>
            </w:r>
            <w:proofErr w:type="spellStart"/>
            <w:r w:rsidRPr="004E7B0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autofokusa</w:t>
            </w:r>
            <w:proofErr w:type="spellEnd"/>
            <w:r w:rsidRPr="004E7B0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 xml:space="preserve">USM¹ </w:t>
            </w:r>
          </w:p>
          <w:p w:rsidR="004E7B04" w:rsidRPr="004E7B04" w:rsidRDefault="004E7B04" w:rsidP="004E7B04">
            <w:pPr>
              <w:pStyle w:val="Nagwek3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Średnica filtra (mm)</w:t>
            </w: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</w:p>
          <w:p w:rsidR="004E7B04" w:rsidRPr="004E7B04" w:rsidRDefault="004E7B04" w:rsidP="004E7B04">
            <w:pPr>
              <w:pStyle w:val="Nagwek3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Wbudowana funkcja w pełni mechanicznej ręcznej regulacji ostrości</w:t>
            </w:r>
          </w:p>
          <w:p w:rsidR="00845632" w:rsidRPr="004E7B04" w:rsidRDefault="00845632" w:rsidP="004E7B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BA0504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Pr="00852672" w:rsidRDefault="00845632" w:rsidP="00852672">
            <w:pPr>
              <w:rPr>
                <w:lang w:eastAsia="en-US"/>
              </w:rPr>
            </w:pPr>
          </w:p>
        </w:tc>
      </w:tr>
      <w:tr w:rsidR="00845632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D3491F" w:rsidRPr="00845632" w:rsidRDefault="00BB6E02" w:rsidP="004E7B04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Canon 2470 obiektyw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E7B04" w:rsidRDefault="004E7B04" w:rsidP="004E7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B04" w:rsidRPr="004E7B04" w:rsidRDefault="004E7B04" w:rsidP="004E7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Typ obiektywu: Uniwersalny Zoom</w:t>
            </w:r>
          </w:p>
          <w:p w:rsidR="004E7B04" w:rsidRPr="004E7B04" w:rsidRDefault="004E7B04" w:rsidP="004E7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Ogniskowość: 24-70 mm</w:t>
            </w:r>
          </w:p>
          <w:p w:rsidR="004E7B04" w:rsidRPr="004E7B04" w:rsidRDefault="004E7B04" w:rsidP="004E7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Pole Widzenia: 84-34</w:t>
            </w:r>
          </w:p>
          <w:p w:rsidR="004E7B04" w:rsidRPr="004E7B04" w:rsidRDefault="004E7B04" w:rsidP="004E7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Ostrość od 0,38m</w:t>
            </w:r>
          </w:p>
          <w:p w:rsidR="004E7B04" w:rsidRPr="004E7B04" w:rsidRDefault="004E7B04" w:rsidP="004E7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Maksymalne Powiększenie: 1:4,7</w:t>
            </w:r>
          </w:p>
          <w:p w:rsidR="004E7B04" w:rsidRPr="004E7B04" w:rsidRDefault="004E7B04" w:rsidP="004E7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Maksymalna wartość przesłony: 22</w:t>
            </w:r>
          </w:p>
          <w:p w:rsidR="004E7B04" w:rsidRPr="004E7B04" w:rsidRDefault="004E7B04" w:rsidP="004E7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 xml:space="preserve">Mechanizm </w:t>
            </w:r>
            <w:proofErr w:type="spellStart"/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Autofokusa</w:t>
            </w:r>
            <w:proofErr w:type="spellEnd"/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: USM</w:t>
            </w:r>
          </w:p>
          <w:p w:rsidR="00845632" w:rsidRDefault="004E7B04" w:rsidP="004E7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Rozmiar filtra: 82 mm</w:t>
            </w:r>
          </w:p>
          <w:p w:rsidR="004E7B04" w:rsidRPr="004E7B04" w:rsidRDefault="004E7B04" w:rsidP="004E7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25EC5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845632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70CAC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BB6E02" w:rsidP="004E7B04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Statyw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Manofrotto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MN809 + SALON230, kolumnowy, studyjny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E7B04" w:rsidRDefault="004E7B04" w:rsidP="004E7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B04" w:rsidRPr="004E7B04" w:rsidRDefault="004E7B04" w:rsidP="004E7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profesjonalny statyw studyjny</w:t>
            </w:r>
          </w:p>
          <w:p w:rsidR="004E7B04" w:rsidRPr="004E7B04" w:rsidRDefault="004E7B04" w:rsidP="004E7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wysokość robocza 57-221 cm</w:t>
            </w:r>
          </w:p>
          <w:p w:rsidR="004E7B04" w:rsidRPr="004E7B04" w:rsidRDefault="004E7B04" w:rsidP="004E7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maksymalne obciążenie 15 kg</w:t>
            </w:r>
          </w:p>
          <w:p w:rsidR="004E7B04" w:rsidRPr="004E7B04" w:rsidRDefault="004E7B04" w:rsidP="004E7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gwint 3/8 cala do mocowania głowicy</w:t>
            </w:r>
          </w:p>
          <w:p w:rsidR="004E7B04" w:rsidRPr="004E7B04" w:rsidRDefault="004E7B04" w:rsidP="004E7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ramię długości 80 cm</w:t>
            </w:r>
          </w:p>
          <w:p w:rsidR="00845632" w:rsidRPr="004E7B04" w:rsidRDefault="00845632" w:rsidP="004E7B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25EC5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  <w:tr w:rsidR="00845632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70CAC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BA0504" w:rsidP="004E7B04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Aparat małoobrazkowy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z możliwością zapisu obrazu video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5A7" w:rsidRP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Sekwencja naświetlania : 3 zdjęcia +/-2 EV z  przyrostem co 1/2 lub 1/3 stopnia</w:t>
            </w:r>
          </w:p>
          <w:p w:rsidR="00B445A7" w:rsidRP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Karta SD, karta SDHC lub karta SDXC</w:t>
            </w:r>
          </w:p>
          <w:p w:rsidR="00B445A7" w:rsidRP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Sekwencja balansu bieli : +/-3 poziomy</w:t>
            </w:r>
            <w:r w:rsidRPr="00B445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z przyrostem co jeden poziom 3 zdjęcia na każde zwolnienie migawki. Wybierana przez użytkownika korekcja kolorów niebieski/bursztynowy lub purpurowy/zielony</w:t>
            </w:r>
          </w:p>
          <w:p w:rsidR="00845632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Film o dużej szybkości klatek: 1280 × 720 (60, 50 klatek/s)</w:t>
            </w:r>
          </w:p>
          <w:p w:rsidR="00B445A7" w:rsidRPr="004E7B04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25EC5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  <w:tr w:rsidR="00283E17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670CAC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83E17" w:rsidRDefault="00283E17" w:rsidP="00670CAC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A0504" w:rsidRDefault="00BA0504" w:rsidP="004E7B04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83E17" w:rsidRDefault="00BA0504" w:rsidP="004E7B04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Karta pamięci średnio formatowa lub wielkoformatowa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5A7" w:rsidRP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 xml:space="preserve">pojemność 64 GB </w:t>
            </w:r>
          </w:p>
          <w:p w:rsidR="00B445A7" w:rsidRP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 xml:space="preserve">technologia CFAST 2.0 </w:t>
            </w:r>
          </w:p>
          <w:p w:rsidR="00B445A7" w:rsidRP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 xml:space="preserve">prędkość odczytu 515 </w:t>
            </w:r>
            <w:proofErr w:type="spellStart"/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B445A7">
              <w:rPr>
                <w:rFonts w:ascii="Times New Roman" w:hAnsi="Times New Roman" w:cs="Times New Roman"/>
                <w:sz w:val="20"/>
                <w:szCs w:val="20"/>
              </w:rPr>
              <w:t xml:space="preserve">/s </w:t>
            </w:r>
          </w:p>
          <w:p w:rsidR="00B445A7" w:rsidRP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 xml:space="preserve">prędkość zapisu 240 </w:t>
            </w:r>
            <w:proofErr w:type="spellStart"/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B445A7">
              <w:rPr>
                <w:rFonts w:ascii="Times New Roman" w:hAnsi="Times New Roman" w:cs="Times New Roman"/>
                <w:sz w:val="20"/>
                <w:szCs w:val="20"/>
              </w:rPr>
              <w:t xml:space="preserve">/s </w:t>
            </w:r>
          </w:p>
          <w:p w:rsidR="00283E1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pełna kompatybilność z najnowszymi aparatami cyfrowymi i kamerami</w:t>
            </w:r>
          </w:p>
          <w:p w:rsidR="00B445A7" w:rsidRPr="004E7B04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BA0504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283E17" w:rsidRDefault="00283E17" w:rsidP="0098664D">
            <w:pPr>
              <w:jc w:val="center"/>
              <w:rPr>
                <w:lang w:eastAsia="en-US"/>
              </w:rPr>
            </w:pPr>
          </w:p>
        </w:tc>
      </w:tr>
      <w:tr w:rsidR="00283E17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670CAC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83E17" w:rsidRDefault="00283E17" w:rsidP="00670CAC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A0504" w:rsidRPr="009F344D" w:rsidRDefault="00BA0504" w:rsidP="004E7B04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283E17" w:rsidRPr="009F344D" w:rsidRDefault="00BA0504" w:rsidP="004E7B04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9F34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Kamera</w:t>
            </w:r>
            <w:proofErr w:type="spellEnd"/>
            <w:r w:rsidRPr="009F34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CAME-TV </w:t>
            </w:r>
            <w:proofErr w:type="spellStart"/>
            <w:r w:rsidRPr="009F34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Terapin</w:t>
            </w:r>
            <w:proofErr w:type="spellEnd"/>
            <w:r w:rsidRPr="009F34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Gimbal Support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445A7" w:rsidRPr="009F344D" w:rsidRDefault="00B445A7" w:rsidP="00B445A7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45A7" w:rsidRPr="00B445A7" w:rsidRDefault="00B445A7" w:rsidP="00B445A7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 xml:space="preserve">możliwość  obsługi większości profesjonalnych kamer i aparatów, takich jak RED </w:t>
            </w:r>
            <w:proofErr w:type="spellStart"/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Epic</w:t>
            </w:r>
            <w:proofErr w:type="spellEnd"/>
            <w:r w:rsidRPr="00B445A7">
              <w:rPr>
                <w:rFonts w:ascii="Times New Roman" w:hAnsi="Times New Roman" w:cs="Times New Roman"/>
                <w:sz w:val="20"/>
                <w:szCs w:val="20"/>
              </w:rPr>
              <w:t xml:space="preserve"> Dragon, </w:t>
            </w:r>
            <w:proofErr w:type="spellStart"/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Arri</w:t>
            </w:r>
            <w:proofErr w:type="spellEnd"/>
            <w:r w:rsidRPr="00B44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Alexa</w:t>
            </w:r>
            <w:proofErr w:type="spellEnd"/>
            <w:r w:rsidRPr="00B445A7">
              <w:rPr>
                <w:rFonts w:ascii="Times New Roman" w:hAnsi="Times New Roman" w:cs="Times New Roman"/>
                <w:sz w:val="20"/>
                <w:szCs w:val="20"/>
              </w:rPr>
              <w:t xml:space="preserve"> Mini czy Canon 5D MKIII</w:t>
            </w:r>
          </w:p>
          <w:p w:rsidR="00B445A7" w:rsidRPr="00B445A7" w:rsidRDefault="00B445A7" w:rsidP="00B445A7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 xml:space="preserve">Ładowarka Akumulator X2 </w:t>
            </w:r>
          </w:p>
          <w:p w:rsidR="00283E1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Zestaw kabli i niezbędnych akcesoriów</w:t>
            </w:r>
          </w:p>
          <w:p w:rsidR="00B445A7" w:rsidRPr="004E7B04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BA0504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283E17" w:rsidRDefault="00283E17" w:rsidP="0098664D">
            <w:pPr>
              <w:jc w:val="center"/>
              <w:rPr>
                <w:lang w:eastAsia="en-US"/>
              </w:rPr>
            </w:pPr>
          </w:p>
        </w:tc>
      </w:tr>
      <w:tr w:rsidR="00283E17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B445A7" w:rsidP="00B445A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BA0504" w:rsidP="004E7B04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Statyw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Manfrotto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MT057C4, 4 sekcje, węglowy, bez głowicy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5A7" w:rsidRP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4-sekcyjna konstrukcja</w:t>
            </w:r>
          </w:p>
          <w:p w:rsidR="00B445A7" w:rsidRP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wykonany z włókien węglowych</w:t>
            </w:r>
          </w:p>
          <w:p w:rsidR="00B445A7" w:rsidRP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wysokość maksymalna 205 cm</w:t>
            </w:r>
          </w:p>
          <w:p w:rsidR="00B445A7" w:rsidRP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wysokość minimalna 23 cm</w:t>
            </w:r>
          </w:p>
          <w:p w:rsidR="00B445A7" w:rsidRP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długość po złożeniu 65.5 cm</w:t>
            </w:r>
          </w:p>
          <w:p w:rsidR="00B445A7" w:rsidRP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maksymalne obciążenie 18 kg</w:t>
            </w:r>
          </w:p>
          <w:p w:rsidR="00283E1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gumowe stopki z wysuwanymi kolcami</w:t>
            </w:r>
          </w:p>
          <w:p w:rsidR="00B445A7" w:rsidRPr="004E7B04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BA0504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283E17" w:rsidRDefault="00283E17" w:rsidP="0098664D">
            <w:pPr>
              <w:jc w:val="center"/>
              <w:rPr>
                <w:lang w:eastAsia="en-US"/>
              </w:rPr>
            </w:pPr>
          </w:p>
        </w:tc>
      </w:tr>
      <w:tr w:rsidR="00283E17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B445A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B0E94" w:rsidP="004E7B04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Głowica mocująca aparaty fotograficzne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5A7" w:rsidRP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wysokość robocza 16 cm</w:t>
            </w:r>
          </w:p>
          <w:p w:rsidR="00B445A7" w:rsidRP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maksymalne obciążenie - 7.5 kg</w:t>
            </w:r>
          </w:p>
          <w:p w:rsidR="00B445A7" w:rsidRP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podziałka stopniowa</w:t>
            </w:r>
          </w:p>
          <w:p w:rsidR="00B445A7" w:rsidRP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3 poziomnice</w:t>
            </w:r>
          </w:p>
          <w:p w:rsidR="00283E1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płytka do szybkiego odłączania 410PL</w:t>
            </w:r>
          </w:p>
          <w:p w:rsidR="00B445A7" w:rsidRPr="004E7B04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BA0504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283E17" w:rsidRDefault="00283E17" w:rsidP="0098664D">
            <w:pPr>
              <w:jc w:val="center"/>
              <w:rPr>
                <w:lang w:eastAsia="en-US"/>
              </w:rPr>
            </w:pPr>
          </w:p>
        </w:tc>
      </w:tr>
      <w:tr w:rsidR="00283E17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B445A7" w:rsidP="00B445A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B0E94" w:rsidP="004E7B04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Sprzęt oświetleniowy – lampa studyjna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Fomei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DIGITAL PRO X1200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5A7" w:rsidRP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Światło modelujące [W]:</w:t>
            </w:r>
            <w:r w:rsidRPr="00B445A7">
              <w:rPr>
                <w:rFonts w:ascii="Times New Roman" w:hAnsi="Times New Roman" w:cs="Times New Roman"/>
                <w:bCs/>
                <w:sz w:val="20"/>
                <w:szCs w:val="20"/>
              </w:rPr>
              <w:t> 1000</w:t>
            </w:r>
            <w:r w:rsidRPr="00B445A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445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445A7" w:rsidRP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Zakres regulacji mocy:</w:t>
            </w:r>
            <w:r w:rsidRPr="00B445A7">
              <w:rPr>
                <w:rFonts w:ascii="Times New Roman" w:hAnsi="Times New Roman" w:cs="Times New Roman"/>
                <w:bCs/>
                <w:sz w:val="20"/>
                <w:szCs w:val="20"/>
              </w:rPr>
              <w:t> 1-1/128</w:t>
            </w:r>
            <w:r w:rsidRPr="00B445A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445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445A7" w:rsidRP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Czas błysku [s]:</w:t>
            </w:r>
            <w:r w:rsidRPr="00B445A7">
              <w:rPr>
                <w:rFonts w:ascii="Times New Roman" w:hAnsi="Times New Roman" w:cs="Times New Roman"/>
                <w:bCs/>
                <w:sz w:val="20"/>
                <w:szCs w:val="20"/>
              </w:rPr>
              <w:t> 1/2000</w:t>
            </w:r>
          </w:p>
          <w:p w:rsidR="00B445A7" w:rsidRP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Wbudowany odbiornik sterowania radiowego:</w:t>
            </w:r>
            <w:r w:rsidRPr="00B445A7">
              <w:rPr>
                <w:rFonts w:ascii="Times New Roman" w:hAnsi="Times New Roman" w:cs="Times New Roman"/>
                <w:bCs/>
                <w:sz w:val="20"/>
                <w:szCs w:val="20"/>
              </w:rPr>
              <w:t> tak</w:t>
            </w:r>
            <w:r w:rsidRPr="00B445A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445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445A7" w:rsidRPr="00B445A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Moc żarówki modelującej [W]:</w:t>
            </w:r>
            <w:r w:rsidRPr="00B445A7">
              <w:rPr>
                <w:rFonts w:ascii="Times New Roman" w:hAnsi="Times New Roman" w:cs="Times New Roman"/>
                <w:bCs/>
                <w:sz w:val="20"/>
                <w:szCs w:val="20"/>
              </w:rPr>
              <w:t> 1000</w:t>
            </w:r>
          </w:p>
          <w:p w:rsidR="00283E17" w:rsidRDefault="00B445A7" w:rsidP="00B445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445A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Wbudowany odbiornik sterowania radiowego</w:t>
            </w:r>
          </w:p>
          <w:p w:rsidR="007A1F88" w:rsidRPr="004E7B04" w:rsidRDefault="007A1F88" w:rsidP="00B4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BA0504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283E17" w:rsidRDefault="00283E17" w:rsidP="0098664D">
            <w:pPr>
              <w:jc w:val="center"/>
              <w:rPr>
                <w:lang w:eastAsia="en-US"/>
              </w:rPr>
            </w:pPr>
          </w:p>
        </w:tc>
      </w:tr>
      <w:tr w:rsidR="00283E17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7A1F8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83E17" w:rsidRDefault="00283E17" w:rsidP="007A1F8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B0E94" w:rsidRPr="009F344D" w:rsidRDefault="002B0E94" w:rsidP="007A1F88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283E17" w:rsidRPr="009F344D" w:rsidRDefault="002B0E94" w:rsidP="007A1F88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9F34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Lampa</w:t>
            </w:r>
            <w:proofErr w:type="spellEnd"/>
            <w:r w:rsidRPr="009F34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F34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studyjna</w:t>
            </w:r>
            <w:proofErr w:type="spellEnd"/>
            <w:r w:rsidRPr="009F34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F34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Fomei</w:t>
            </w:r>
            <w:proofErr w:type="spellEnd"/>
            <w:r w:rsidRPr="009F34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DIGITAL PROX700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A1F88" w:rsidRPr="009F344D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energia błysku 700 </w:t>
            </w:r>
            <w:proofErr w:type="spellStart"/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proofErr w:type="spellEnd"/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 - 5,5 </w:t>
            </w:r>
            <w:proofErr w:type="spellStart"/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proofErr w:type="spellEnd"/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temperatura barwowa: 5500 K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wyświetlacz LCD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czas trwania błysku 1/1500s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energia żarówki modelującej 650W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(w zestawie), maksymalna 1000W, temperatura barwowa 3200 K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cyfrowe sterowanie funkcjami lampy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z poziomu PC, iPhone, iPad, telefonów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i tabletów Android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aktywne chłodzenie elektroniki, palnika i pilota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regulacja energii błysku w zakresie 7,0 przysłon (1/1-1/128) płynna co 1/10 przysłony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częstotliwość sterownika </w:t>
            </w:r>
            <w:proofErr w:type="spellStart"/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ZigBee</w:t>
            </w:r>
            <w:proofErr w:type="spellEnd"/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 2,4GHz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czas ładowania lampy: 0,1-0,9 s,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kopułka żaroodporna z filtrem UV</w:t>
            </w:r>
          </w:p>
          <w:p w:rsidR="00283E17" w:rsidRPr="007A1F88" w:rsidRDefault="00283E17" w:rsidP="007A1F88">
            <w:pPr>
              <w:pStyle w:val="Akapitzlist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B0E94" w:rsidP="007A1F8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7A1F8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7A1F8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7A1F88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283E17" w:rsidRDefault="00283E17" w:rsidP="007A1F88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283E17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7A1F88" w:rsidP="007A1F88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B0E94" w:rsidRDefault="002B0E94" w:rsidP="004E7B04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Lampa błyskowa Canon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Speedlite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600EX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liczba przewodnia 60 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bezprzewodowe sterowanie (do 30 m) 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wyświetlacz z intuicyjnym menu głowica z zoomem palnika 20-200 mm 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dyfuzor rozpraszający do 14 mm zasilanie 4xAA </w:t>
            </w:r>
          </w:p>
          <w:p w:rsidR="00283E17" w:rsidRPr="00A2345E" w:rsidRDefault="00283E17" w:rsidP="004E7B04">
            <w:pPr>
              <w:pStyle w:val="Akapitzlist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B0E94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283E17" w:rsidRDefault="00283E17" w:rsidP="0098664D">
            <w:pPr>
              <w:jc w:val="center"/>
              <w:rPr>
                <w:lang w:eastAsia="en-US"/>
              </w:rPr>
            </w:pPr>
          </w:p>
        </w:tc>
      </w:tr>
      <w:tr w:rsidR="00283E17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7A1F88" w:rsidP="00670CAC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  <w:p w:rsidR="00283E17" w:rsidRDefault="00283E17" w:rsidP="00670CAC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B0E94" w:rsidP="004E7B04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Lampa błyskowa </w:t>
            </w:r>
            <w:r w:rsidR="007A1F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do </w:t>
            </w:r>
            <w:proofErr w:type="spellStart"/>
            <w:r w:rsidR="007A1F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macrofotografii</w:t>
            </w:r>
            <w:proofErr w:type="spellEnd"/>
            <w:r w:rsidR="007A1F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Canon Macro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Twin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Lite MT-24 EX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A1F88" w:rsidRDefault="007A1F88" w:rsidP="007A1F88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automatyka błysku E-TTL II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duża liczba przewodnia 24 (ISO100) 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lampy można obracać w zakresie ok 80 stopni, co 5 stopni po pierścieniu lampy 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obrotowe głowice w poziomie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i w pionie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Zestaw zawiera:</w:t>
            </w:r>
          </w:p>
          <w:p w:rsidR="00283E17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2 x lampa błyskowa z przewodem, sterownik, pierścień mocujący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B0E94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283E17" w:rsidRDefault="00283E17" w:rsidP="0098664D">
            <w:pPr>
              <w:jc w:val="center"/>
              <w:rPr>
                <w:lang w:eastAsia="en-US"/>
              </w:rPr>
            </w:pPr>
          </w:p>
        </w:tc>
      </w:tr>
      <w:tr w:rsidR="00283E17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7A1F88" w:rsidP="007A1F88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CB40B6" w:rsidP="004E7B04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Lampa LED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Aparature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wyposażona w 200 diod LED o łącznej mocy 100W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zasilana z akumulatora 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1F88">
              <w:rPr>
                <w:rStyle w:val="Pogrubieni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Czytelny wyświetlacz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A1F8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szeroki zakres temperatury barwowej 3000 ° K - 8000 ° K</w:t>
            </w:r>
          </w:p>
          <w:p w:rsidR="00283E17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A1F8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współpracuje z </w:t>
            </w:r>
            <w:proofErr w:type="spellStart"/>
            <w:r w:rsidRPr="007A1F8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Fomey</w:t>
            </w:r>
            <w:proofErr w:type="spellEnd"/>
            <w:r w:rsidRPr="007A1F8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RC WI-FI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B0E94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283E17" w:rsidRDefault="00283E17" w:rsidP="0098664D">
            <w:pPr>
              <w:jc w:val="center"/>
              <w:rPr>
                <w:lang w:eastAsia="en-US"/>
              </w:rPr>
            </w:pPr>
          </w:p>
        </w:tc>
      </w:tr>
      <w:tr w:rsidR="00283E17" w:rsidRPr="007A1F88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Pr="007A1F88" w:rsidRDefault="00283E17" w:rsidP="00670CAC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83E17" w:rsidRPr="007A1F88" w:rsidRDefault="00283E17" w:rsidP="00670CAC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A46100" w:rsidRPr="007A1F88" w:rsidRDefault="00A46100" w:rsidP="004E7B04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83E17" w:rsidRPr="007A1F88" w:rsidRDefault="00A46100" w:rsidP="004E7B04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Lampa LED Akurat DL 3120, zestaw reporterski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5000 lumenów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kąt padania światła 120 stopni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automatyczne i manualne ustawienie temperatury barwowej od 3100 </w:t>
            </w:r>
            <w:r w:rsidRPr="007A1F88">
              <w:rPr>
                <w:rFonts w:ascii="Times New Roman" w:hAnsi="Times New Roman" w:cs="Times New Roman"/>
                <w:sz w:val="20"/>
                <w:szCs w:val="20"/>
              </w:rPr>
              <w:br/>
              <w:t>do 5650K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pamięć użytkownika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regulacja położenia lampy w dwóch osiach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technologii dual </w:t>
            </w:r>
            <w:proofErr w:type="spellStart"/>
            <w:r w:rsidRPr="007A1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balance</w:t>
            </w:r>
            <w:proofErr w:type="spellEnd"/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płaskie diody LED SMD o dużej mocy </w:t>
            </w:r>
            <w:r w:rsidRPr="007A1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i wysokim współczynniku oddawania barw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REGULACJA TEMP. BARWY ŚWIATŁA </w:t>
            </w:r>
            <w:r w:rsidRPr="007A1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 zakresu 3100-5650K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Kąt wiązki światła wynosi 120 stopni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regulację jasności świecenia praktycznie bez zmiany temperatury barwowej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zapamiętanie trzech ustawień panelu</w:t>
            </w:r>
          </w:p>
          <w:p w:rsidR="007A1F88" w:rsidRPr="007A1F88" w:rsidRDefault="007A1F88" w:rsidP="007A1F88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1F8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akumulatory typu NP-F</w:t>
            </w:r>
          </w:p>
          <w:p w:rsidR="00283E17" w:rsidRPr="007A1F88" w:rsidRDefault="007A1F88" w:rsidP="007A1F88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1F8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czas pracy 1,5 h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Pr="007A1F88" w:rsidRDefault="002B0E94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Pr="007A1F88" w:rsidRDefault="00283E17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Pr="007A1F88" w:rsidRDefault="00283E17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Pr="007A1F88" w:rsidRDefault="00283E17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283E17" w:rsidRPr="007A1F88" w:rsidRDefault="00283E17" w:rsidP="0098664D">
            <w:pPr>
              <w:jc w:val="center"/>
              <w:rPr>
                <w:lang w:eastAsia="en-US"/>
              </w:rPr>
            </w:pPr>
          </w:p>
        </w:tc>
      </w:tr>
      <w:tr w:rsidR="00283E17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7A1F88" w:rsidP="00525F81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A46100" w:rsidP="004E7B04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Stół bezcieniowy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Fomei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Big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table</w:t>
            </w:r>
            <w:proofErr w:type="spellEnd"/>
            <w:r w:rsidR="007A1F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C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A1F88" w:rsidRDefault="007A1F88" w:rsidP="007A1F88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Gwarancja:</w:t>
            </w:r>
            <w:r w:rsidRPr="007A1F88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24 miesiące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Zestaw zawiera:</w:t>
            </w:r>
            <w:r w:rsidRPr="007A1F88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metalowa konstrukcja, plastikowy blat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Bez plastikowych elementów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kółka ułatwiające przemieszczanie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szerokość blatu 100cm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długość blatu 240cm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wysokość 75cm</w:t>
            </w:r>
          </w:p>
          <w:p w:rsidR="00283E17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możliwość zamontowania dyfuzora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B0E94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283E17" w:rsidRDefault="00283E17" w:rsidP="0098664D">
            <w:pPr>
              <w:jc w:val="center"/>
              <w:rPr>
                <w:lang w:eastAsia="en-US"/>
              </w:rPr>
            </w:pPr>
          </w:p>
        </w:tc>
      </w:tr>
      <w:tr w:rsidR="00283E17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525F81" w:rsidP="00525F81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A46100" w:rsidP="004E7B04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Dyfuzor do stołu bezcieniowego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Dyfuzyjny łuk plastikowy dodatkowe wyposażenie stołu bezcieniowego</w:t>
            </w:r>
          </w:p>
          <w:p w:rsidR="00283E17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Łuk można stosować w fotografii technicznej lub reklamowej</w:t>
            </w:r>
          </w:p>
          <w:p w:rsidR="007A1F88" w:rsidRPr="007A1F88" w:rsidRDefault="007A1F88" w:rsidP="007A1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B0E94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83E17" w:rsidRDefault="00283E17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283E17" w:rsidRDefault="00283E17" w:rsidP="0098664D">
            <w:pPr>
              <w:jc w:val="center"/>
              <w:rPr>
                <w:lang w:eastAsia="en-US"/>
              </w:rPr>
            </w:pPr>
          </w:p>
        </w:tc>
      </w:tr>
      <w:tr w:rsidR="00525F81" w:rsidRPr="00525F81" w:rsidTr="000119EC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Pr="00525F81" w:rsidRDefault="00525F81" w:rsidP="00525F81">
            <w:pPr>
              <w:pStyle w:val="Gwka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Pr="00525F81" w:rsidRDefault="00525F81" w:rsidP="00525F81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25F81" w:rsidRPr="00525F81" w:rsidRDefault="00525F81" w:rsidP="00525F81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5F8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Stolik reprodukcyjny </w:t>
            </w:r>
            <w:r w:rsidRPr="00525F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MODE Photo Composer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525F81" w:rsidRDefault="00525F81" w:rsidP="00525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525F81" w:rsidRPr="00525F81" w:rsidRDefault="00525F81" w:rsidP="00525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Zaawansowane narzędzia obr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ó</w:t>
            </w: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ki w post produkcji</w:t>
            </w:r>
          </w:p>
          <w:p w:rsidR="00525F81" w:rsidRPr="00525F81" w:rsidRDefault="00525F81" w:rsidP="00525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• Funkcja automatycznego usuwania tła</w:t>
            </w:r>
          </w:p>
          <w:p w:rsidR="00525F81" w:rsidRPr="00525F81" w:rsidRDefault="00525F81" w:rsidP="00525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• Funkcja Super Focus (</w:t>
            </w:r>
            <w:proofErr w:type="spellStart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focus</w:t>
            </w:r>
            <w:proofErr w:type="spellEnd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stacking</w:t>
            </w:r>
            <w:proofErr w:type="spellEnd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) – automatycznie idealnie</w:t>
            </w:r>
          </w:p>
          <w:p w:rsidR="00525F81" w:rsidRPr="00525F81" w:rsidRDefault="00525F81" w:rsidP="00525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ostre zdjęcia</w:t>
            </w:r>
          </w:p>
          <w:p w:rsidR="00525F81" w:rsidRPr="00525F81" w:rsidRDefault="00525F81" w:rsidP="00525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• Tworzenie animacji 360Åã w HTML5 oraz </w:t>
            </w:r>
            <w:proofErr w:type="spellStart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klip.w</w:t>
            </w:r>
            <w:proofErr w:type="spellEnd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VIDEO</w:t>
            </w:r>
          </w:p>
          <w:p w:rsidR="00525F81" w:rsidRPr="00525F81" w:rsidRDefault="00525F81" w:rsidP="00525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Upload</w:t>
            </w:r>
            <w:proofErr w:type="spellEnd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YouTube’a</w:t>
            </w:r>
            <w:proofErr w:type="spellEnd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oraz konta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</w: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w chmurze MODEViEW.com</w:t>
            </w:r>
          </w:p>
          <w:p w:rsidR="00525F81" w:rsidRPr="00525F81" w:rsidRDefault="00525F81" w:rsidP="00525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• Sterowanie platformą obrotową</w:t>
            </w:r>
          </w:p>
          <w:p w:rsidR="00525F81" w:rsidRPr="00525F81" w:rsidRDefault="00525F81" w:rsidP="00525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• Sterowanie światłami LED z możliwością regulacji natężenia</w:t>
            </w:r>
          </w:p>
          <w:p w:rsidR="00525F81" w:rsidRPr="00525F81" w:rsidRDefault="00525F81" w:rsidP="00525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• Sterowanie aparatem </w:t>
            </w:r>
            <w:proofErr w:type="spellStart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fotografcznym</w:t>
            </w:r>
            <w:proofErr w:type="spellEnd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</w: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i jego ustawieniami</w:t>
            </w:r>
          </w:p>
          <w:p w:rsidR="00525F81" w:rsidRPr="00525F81" w:rsidRDefault="00525F81" w:rsidP="00525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• Tworzenie </w:t>
            </w:r>
            <w:proofErr w:type="spellStart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szablon.w</w:t>
            </w:r>
            <w:proofErr w:type="spellEnd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ustawień</w:t>
            </w:r>
          </w:p>
          <w:p w:rsidR="00525F81" w:rsidRPr="00525F81" w:rsidRDefault="00525F81" w:rsidP="00525F8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• Edycja obrazu w trybie „na żywo”</w:t>
            </w:r>
          </w:p>
          <w:p w:rsidR="00525F81" w:rsidRPr="00525F81" w:rsidRDefault="00525F81" w:rsidP="00525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Wymiary fotografowanego obiektu: max. 15 Å~ 15 Å~ 15 cm</w:t>
            </w:r>
          </w:p>
          <w:p w:rsidR="00525F81" w:rsidRPr="00525F81" w:rsidRDefault="00525F81" w:rsidP="00525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Waga fotografowanego obiektu: max.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</w: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1 kg</w:t>
            </w:r>
          </w:p>
          <w:p w:rsidR="00525F81" w:rsidRPr="00525F81" w:rsidRDefault="00525F81" w:rsidP="00525F8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Gwarancja: 3 lata</w:t>
            </w:r>
          </w:p>
          <w:p w:rsidR="00525F81" w:rsidRPr="00525F81" w:rsidRDefault="00525F81" w:rsidP="00525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Możliwość Prezentacji 360stopni</w:t>
            </w:r>
          </w:p>
          <w:p w:rsidR="00525F81" w:rsidRPr="00525F81" w:rsidRDefault="00525F81" w:rsidP="00525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Robienia Mini galerii zdjęć</w:t>
            </w:r>
          </w:p>
          <w:p w:rsidR="00525F81" w:rsidRDefault="00525F81" w:rsidP="00525F8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Oraz QR kod, GIF, MP4</w:t>
            </w:r>
          </w:p>
          <w:p w:rsidR="00525F81" w:rsidRPr="00525F81" w:rsidRDefault="00525F81" w:rsidP="00525F8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Pr="00525F81" w:rsidRDefault="00525F81" w:rsidP="00525F81">
            <w:pPr>
              <w:pStyle w:val="Gwka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Pr="00525F81" w:rsidRDefault="00525F81" w:rsidP="00525F81">
            <w:pPr>
              <w:pStyle w:val="Gwka"/>
              <w:tabs>
                <w:tab w:val="left" w:pos="708"/>
              </w:tabs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Pr="00525F81" w:rsidRDefault="00525F81" w:rsidP="00525F81">
            <w:pPr>
              <w:pStyle w:val="Gwka"/>
              <w:tabs>
                <w:tab w:val="left" w:pos="708"/>
              </w:tabs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Pr="00525F81" w:rsidRDefault="00525F81" w:rsidP="00525F81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525F81" w:rsidRPr="00525F81" w:rsidRDefault="00525F81" w:rsidP="00525F81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5F81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25F81" w:rsidRDefault="00525F81" w:rsidP="00525F81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Światłomierz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SekonicSpeed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Master L-858D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35558E" w:rsidRDefault="0035558E" w:rsidP="0052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F81" w:rsidRPr="00525F81" w:rsidRDefault="00525F81" w:rsidP="0052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>pomiar światła padającego i odbitego, ciągłego i błyskowego</w:t>
            </w:r>
          </w:p>
          <w:p w:rsidR="00525F81" w:rsidRPr="00525F81" w:rsidRDefault="00525F81" w:rsidP="0052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>tryb szybkiej synchronizacji błysku</w:t>
            </w:r>
          </w:p>
          <w:p w:rsidR="00525F81" w:rsidRPr="00525F81" w:rsidRDefault="00525F81" w:rsidP="0052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>przewodowy i bezprzewodowy pomiar błysku</w:t>
            </w:r>
          </w:p>
          <w:p w:rsidR="00525F81" w:rsidRPr="00525F81" w:rsidRDefault="00525F81" w:rsidP="0052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>pomiar punktowy (1 stopień)</w:t>
            </w:r>
          </w:p>
          <w:p w:rsidR="00525F81" w:rsidRPr="00525F81" w:rsidRDefault="00525F81" w:rsidP="0052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>uniwersalna kopułka pomiarowa</w:t>
            </w:r>
          </w:p>
          <w:p w:rsidR="00525F81" w:rsidRPr="00525F81" w:rsidRDefault="00525F81" w:rsidP="0052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>pamięć do dziewięciu pomiarów</w:t>
            </w:r>
          </w:p>
          <w:p w:rsidR="00525F81" w:rsidRPr="00525F81" w:rsidRDefault="00525F81" w:rsidP="0052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>funkcja analizy błysku</w:t>
            </w:r>
          </w:p>
          <w:p w:rsidR="00525F81" w:rsidRPr="00525F81" w:rsidRDefault="00525F81" w:rsidP="0052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>możliwość zaprogramowania do trzech profili ekspozycji</w:t>
            </w:r>
          </w:p>
          <w:p w:rsidR="00525F81" w:rsidRPr="00525F81" w:rsidRDefault="00525F81" w:rsidP="0052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>dokładność powtórzeń +/- 0.1 EV</w:t>
            </w:r>
          </w:p>
          <w:p w:rsidR="00525F81" w:rsidRPr="00525F81" w:rsidRDefault="00525F81" w:rsidP="0052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 xml:space="preserve">pomiary w trybach preselekcji czasu </w:t>
            </w:r>
            <w:r w:rsidR="0035558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>i przysłony</w:t>
            </w:r>
          </w:p>
          <w:p w:rsidR="00525F81" w:rsidRPr="00525F81" w:rsidRDefault="00525F81" w:rsidP="0052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>radiowe wyzwalanie lamp (wymaga opcjonalnego modułu RT-32CE)</w:t>
            </w:r>
          </w:p>
          <w:p w:rsidR="00525F81" w:rsidRPr="00525F81" w:rsidRDefault="00525F81" w:rsidP="0052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>podświetlany ekran</w:t>
            </w:r>
          </w:p>
          <w:p w:rsidR="00525F81" w:rsidRDefault="00525F81" w:rsidP="0052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>mocowanie statywowe</w:t>
            </w:r>
          </w:p>
          <w:p w:rsidR="0035558E" w:rsidRPr="00525F81" w:rsidRDefault="0035558E" w:rsidP="0052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525F81" w:rsidRDefault="00525F81" w:rsidP="00525F81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525F81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25F81" w:rsidRDefault="00525F81" w:rsidP="00525F81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Światłomierz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Sekonic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L-478DR-U-EL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35558E" w:rsidRDefault="0035558E" w:rsidP="0035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58E" w:rsidRPr="0035558E" w:rsidRDefault="0035558E" w:rsidP="0035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pomiar światła padającego i odbitego</w:t>
            </w:r>
          </w:p>
          <w:p w:rsidR="0035558E" w:rsidRPr="0035558E" w:rsidRDefault="0035558E" w:rsidP="0035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funkcja zdalnej obsługi</w:t>
            </w:r>
          </w:p>
          <w:p w:rsidR="0035558E" w:rsidRPr="0035558E" w:rsidRDefault="0035558E" w:rsidP="0035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ekran dotykowy</w:t>
            </w:r>
          </w:p>
          <w:p w:rsidR="0035558E" w:rsidRPr="0035558E" w:rsidRDefault="0035558E" w:rsidP="0035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 xml:space="preserve">współpraca z oprogramowaniem </w:t>
            </w:r>
            <w:proofErr w:type="spellStart"/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Sekonic</w:t>
            </w:r>
            <w:proofErr w:type="spellEnd"/>
          </w:p>
          <w:p w:rsidR="0035558E" w:rsidRPr="0035558E" w:rsidRDefault="0035558E" w:rsidP="0035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zasilanie: dwie baterie AAA</w:t>
            </w:r>
          </w:p>
          <w:p w:rsidR="0035558E" w:rsidRPr="0035558E" w:rsidRDefault="0035558E" w:rsidP="0035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ikona pokazująca poziom naładowania baterii</w:t>
            </w:r>
          </w:p>
          <w:p w:rsidR="0035558E" w:rsidRPr="0035558E" w:rsidRDefault="0035558E" w:rsidP="0035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częstotliwość: 2,4 GHz</w:t>
            </w:r>
          </w:p>
          <w:p w:rsidR="0035558E" w:rsidRPr="0035558E" w:rsidRDefault="0035558E" w:rsidP="0035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zasięg: około 30 m</w:t>
            </w:r>
          </w:p>
          <w:p w:rsidR="0035558E" w:rsidRPr="0035558E" w:rsidRDefault="0035558E" w:rsidP="0035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ekran dotykowy LCD 2.7 cala</w:t>
            </w:r>
          </w:p>
          <w:p w:rsidR="00525F81" w:rsidRDefault="0035558E" w:rsidP="0035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4 kanały</w:t>
            </w:r>
          </w:p>
          <w:p w:rsidR="0035558E" w:rsidRPr="00525F81" w:rsidRDefault="0035558E" w:rsidP="0035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525F81" w:rsidRDefault="00525F81" w:rsidP="00525F81">
            <w:pPr>
              <w:jc w:val="center"/>
              <w:rPr>
                <w:lang w:eastAsia="en-US"/>
              </w:rPr>
            </w:pPr>
          </w:p>
        </w:tc>
      </w:tr>
      <w:tr w:rsidR="00525F81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25F81" w:rsidRDefault="00525F81" w:rsidP="00525F81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25F81" w:rsidRDefault="00525F81" w:rsidP="00525F81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Wyzwalacze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lampPocketWizard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Flex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35558E" w:rsidRDefault="0035558E" w:rsidP="0035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58E" w:rsidRPr="0035558E" w:rsidRDefault="0035558E" w:rsidP="0035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Maksymalny zasięg 365 m</w:t>
            </w:r>
          </w:p>
          <w:p w:rsidR="0035558E" w:rsidRDefault="0035558E" w:rsidP="0035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Częstotliwość 433.42-434.42 MHz</w:t>
            </w:r>
          </w:p>
          <w:p w:rsidR="0035558E" w:rsidRDefault="0035558E" w:rsidP="0035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Kanały 52</w:t>
            </w:r>
          </w:p>
          <w:p w:rsidR="0035558E" w:rsidRDefault="0035558E" w:rsidP="0035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Zasilanie 3VDC Litowa bateria guzikowa CR2450 lub CR2354</w:t>
            </w:r>
          </w:p>
          <w:p w:rsidR="0035558E" w:rsidRDefault="0035558E" w:rsidP="0035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Żywotność baterii 60 godzin</w:t>
            </w:r>
          </w:p>
          <w:p w:rsidR="0035558E" w:rsidRDefault="0035558E" w:rsidP="0035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Strefy 3: A-B-C</w:t>
            </w:r>
          </w:p>
          <w:p w:rsidR="0035558E" w:rsidRDefault="0035558E" w:rsidP="0035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Maksymalna prędkość (klatek na sekundę) 8</w:t>
            </w:r>
          </w:p>
          <w:p w:rsidR="0035558E" w:rsidRDefault="0035558E" w:rsidP="0035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Minimalny czas kontaktu przy odbiorze [ms] 80</w:t>
            </w:r>
          </w:p>
          <w:p w:rsidR="0035558E" w:rsidRDefault="0035558E" w:rsidP="0035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Wymiary [mm] 9.2 x 7.3 x 3.6 cm</w:t>
            </w:r>
          </w:p>
          <w:p w:rsidR="0035558E" w:rsidRPr="0035558E" w:rsidRDefault="00063DA1" w:rsidP="0035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58E" w:rsidRPr="0035558E">
              <w:rPr>
                <w:rFonts w:ascii="Times New Roman" w:hAnsi="Times New Roman" w:cs="Times New Roman"/>
                <w:sz w:val="20"/>
                <w:szCs w:val="20"/>
              </w:rPr>
              <w:t xml:space="preserve">Mocowanie Gorąca stopka, </w:t>
            </w:r>
            <w:proofErr w:type="spellStart"/>
            <w:r w:rsidR="0035558E" w:rsidRPr="0035558E">
              <w:rPr>
                <w:rFonts w:ascii="Times New Roman" w:hAnsi="Times New Roman" w:cs="Times New Roman"/>
                <w:sz w:val="20"/>
                <w:szCs w:val="20"/>
              </w:rPr>
              <w:t>gwinta</w:t>
            </w:r>
            <w:proofErr w:type="spellEnd"/>
            <w:r w:rsidR="0035558E" w:rsidRPr="0035558E">
              <w:rPr>
                <w:rFonts w:ascii="Times New Roman" w:hAnsi="Times New Roman" w:cs="Times New Roman"/>
                <w:sz w:val="20"/>
                <w:szCs w:val="20"/>
              </w:rPr>
              <w:t xml:space="preserve"> 1/4-20, pętla do linki, </w:t>
            </w:r>
            <w:proofErr w:type="spellStart"/>
            <w:r w:rsidR="0035558E" w:rsidRPr="0035558E">
              <w:rPr>
                <w:rFonts w:ascii="Times New Roman" w:hAnsi="Times New Roman" w:cs="Times New Roman"/>
                <w:sz w:val="20"/>
                <w:szCs w:val="20"/>
              </w:rPr>
              <w:t>Velcro</w:t>
            </w:r>
            <w:proofErr w:type="spellEnd"/>
          </w:p>
          <w:p w:rsidR="0035558E" w:rsidRPr="0035558E" w:rsidRDefault="0035558E" w:rsidP="0035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Antena [mm] 69mm, gumowana, obrót o 180 stopni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525F81" w:rsidRDefault="00525F81" w:rsidP="00525F81">
            <w:pPr>
              <w:jc w:val="center"/>
              <w:rPr>
                <w:lang w:eastAsia="en-US"/>
              </w:rPr>
            </w:pPr>
          </w:p>
        </w:tc>
      </w:tr>
      <w:tr w:rsidR="00525F81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4C4E8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Pocket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Wizard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Mini TT1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C4E8E" w:rsidRDefault="004C4E8E" w:rsidP="004C4E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C4E8E" w:rsidRPr="004C4E8E" w:rsidRDefault="004C4E8E" w:rsidP="004C4E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E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bezprzewodowe sterowanie</w:t>
            </w:r>
          </w:p>
          <w:p w:rsidR="004C4E8E" w:rsidRPr="004C4E8E" w:rsidRDefault="004C4E8E" w:rsidP="004C4E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E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zasięg do 500m</w:t>
            </w:r>
          </w:p>
          <w:p w:rsidR="004C4E8E" w:rsidRPr="004C4E8E" w:rsidRDefault="004C4E8E" w:rsidP="004C4E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E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pełna automatyka TTL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525F81" w:rsidRDefault="00525F81" w:rsidP="00525F81">
            <w:pPr>
              <w:jc w:val="center"/>
              <w:rPr>
                <w:lang w:eastAsia="en-US"/>
              </w:rPr>
            </w:pPr>
          </w:p>
        </w:tc>
      </w:tr>
      <w:tr w:rsidR="00525F81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4C4E8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Kamera cyfrowa lub aparat cyfrowy z funkcją rejestracji wideo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Telekonwenter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Canon EF 1,4xIII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C4E8E" w:rsidRPr="004C4E8E" w:rsidRDefault="004C4E8E" w:rsidP="004C4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8E">
              <w:rPr>
                <w:rFonts w:ascii="Times New Roman" w:hAnsi="Times New Roman" w:cs="Times New Roman"/>
                <w:sz w:val="20"/>
                <w:szCs w:val="20"/>
              </w:rPr>
              <w:t>współczynnik x 1,4</w:t>
            </w:r>
          </w:p>
          <w:p w:rsidR="004C4E8E" w:rsidRPr="004C4E8E" w:rsidRDefault="004C4E8E" w:rsidP="004C4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8E">
              <w:rPr>
                <w:rFonts w:ascii="Times New Roman" w:hAnsi="Times New Roman" w:cs="Times New Roman"/>
                <w:sz w:val="20"/>
                <w:szCs w:val="20"/>
              </w:rPr>
              <w:t>zoptymalizowane powłoki soczewki</w:t>
            </w:r>
          </w:p>
          <w:p w:rsidR="00525F81" w:rsidRPr="004C4E8E" w:rsidRDefault="004C4E8E" w:rsidP="004C4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8E">
              <w:rPr>
                <w:rFonts w:ascii="Times New Roman" w:hAnsi="Times New Roman" w:cs="Times New Roman"/>
                <w:sz w:val="20"/>
                <w:szCs w:val="20"/>
              </w:rPr>
              <w:t>konstrukcja 7 elementów w 3 grupach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525F81" w:rsidRDefault="00525F81" w:rsidP="00525F81">
            <w:pPr>
              <w:jc w:val="center"/>
              <w:rPr>
                <w:lang w:eastAsia="en-US"/>
              </w:rPr>
            </w:pPr>
          </w:p>
        </w:tc>
      </w:tr>
      <w:tr w:rsidR="00525F81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4C4E8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Telekonwenter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Canon EF 2,0xIII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C4E8E" w:rsidRPr="004C4E8E" w:rsidRDefault="004C4E8E" w:rsidP="004C4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8E">
              <w:rPr>
                <w:rFonts w:ascii="Times New Roman" w:hAnsi="Times New Roman" w:cs="Times New Roman"/>
                <w:sz w:val="20"/>
                <w:szCs w:val="20"/>
              </w:rPr>
              <w:t>współczynnik x 2,0</w:t>
            </w:r>
          </w:p>
          <w:p w:rsidR="00525F81" w:rsidRPr="004C4E8E" w:rsidRDefault="004C4E8E" w:rsidP="004C4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8E">
              <w:rPr>
                <w:rFonts w:ascii="Times New Roman" w:hAnsi="Times New Roman" w:cs="Times New Roman"/>
                <w:sz w:val="20"/>
                <w:szCs w:val="20"/>
              </w:rPr>
              <w:t>zoptymalizowane powłoki soczewki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525F81" w:rsidRDefault="00525F81" w:rsidP="00525F81">
            <w:pPr>
              <w:jc w:val="center"/>
              <w:rPr>
                <w:lang w:eastAsia="en-US"/>
              </w:rPr>
            </w:pPr>
          </w:p>
        </w:tc>
      </w:tr>
      <w:tr w:rsidR="00525F81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4C4E8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Statyw fotograficzny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StatywBenro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Video S A373FB+S8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C4E8E" w:rsidRDefault="004C4E8E" w:rsidP="004C4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8E" w:rsidRPr="004C4E8E" w:rsidRDefault="004C4E8E" w:rsidP="004C4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8E">
              <w:rPr>
                <w:rFonts w:ascii="Times New Roman" w:hAnsi="Times New Roman" w:cs="Times New Roman"/>
                <w:sz w:val="20"/>
                <w:szCs w:val="20"/>
              </w:rPr>
              <w:t>maksymalny udźwig: 7 kg</w:t>
            </w:r>
          </w:p>
          <w:p w:rsidR="004C4E8E" w:rsidRPr="004C4E8E" w:rsidRDefault="004C4E8E" w:rsidP="004C4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8E">
              <w:rPr>
                <w:rFonts w:ascii="Times New Roman" w:hAnsi="Times New Roman" w:cs="Times New Roman"/>
                <w:sz w:val="20"/>
                <w:szCs w:val="20"/>
              </w:rPr>
              <w:t>3 niezależnie nogi z 2-stopniową regulacją</w:t>
            </w:r>
          </w:p>
          <w:p w:rsidR="004C4E8E" w:rsidRPr="004C4E8E" w:rsidRDefault="004C4E8E" w:rsidP="004C4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8E">
              <w:rPr>
                <w:rFonts w:ascii="Times New Roman" w:hAnsi="Times New Roman" w:cs="Times New Roman"/>
                <w:sz w:val="20"/>
                <w:szCs w:val="20"/>
              </w:rPr>
              <w:t>stopki zakończone gumą z wysuwanymi kolcami ze stali nierdzewnej</w:t>
            </w:r>
          </w:p>
          <w:p w:rsidR="004C4E8E" w:rsidRPr="004C4E8E" w:rsidRDefault="004C4E8E" w:rsidP="004C4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8E">
              <w:rPr>
                <w:rFonts w:ascii="Times New Roman" w:hAnsi="Times New Roman" w:cs="Times New Roman"/>
                <w:sz w:val="20"/>
                <w:szCs w:val="20"/>
              </w:rPr>
              <w:t>gąbka chroniąca dłonie</w:t>
            </w:r>
          </w:p>
          <w:p w:rsidR="00525F81" w:rsidRPr="004C4E8E" w:rsidRDefault="004C4E8E" w:rsidP="004C4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8E">
              <w:rPr>
                <w:rFonts w:ascii="Times New Roman" w:hAnsi="Times New Roman" w:cs="Times New Roman"/>
                <w:sz w:val="20"/>
                <w:szCs w:val="20"/>
              </w:rPr>
              <w:t>w zestawie z głowicą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525F81" w:rsidRDefault="00525F81" w:rsidP="00525F81">
            <w:pPr>
              <w:jc w:val="center"/>
              <w:rPr>
                <w:lang w:eastAsia="en-US"/>
              </w:rPr>
            </w:pPr>
          </w:p>
        </w:tc>
      </w:tr>
      <w:tr w:rsidR="00525F81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4C4E8E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Dron (edukacyjny)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25F81" w:rsidRPr="004A0092" w:rsidRDefault="00525F81" w:rsidP="00525F8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Zasięg sygnału - do 5000 m</w:t>
            </w:r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Akumulator - 3850 </w:t>
            </w:r>
            <w:proofErr w:type="spellStart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mAh</w:t>
            </w:r>
            <w:proofErr w:type="spellEnd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LiPo</w:t>
            </w:r>
            <w:proofErr w:type="spellEnd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4S</w:t>
            </w:r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Maks. prędkość (na niskim pułapie, bez wiatru) -do 72 km/h (tryb S)</w:t>
            </w:r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Maks. czas lotu - do 30 min (przy stałej prędkości 25 km/h)</w:t>
            </w:r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Odporność na wiatr - 29 - 38 km/h</w:t>
            </w:r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Temperatura robocza -  -10° C  - 40° C</w:t>
            </w:r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Matryca - 1" CMOS, 20 MP</w:t>
            </w:r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Obiektyw - 83° (25mm); 48° (48mm) odpowiednik formatu 24-48 mm, f/2.8</w:t>
            </w:r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Szybkość migawki - 8s - 1/8000s</w:t>
            </w:r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Tryby fotografowania - Pojedyncze zdjęcie, zdjęcia seryjne 3/5/7 klatek. </w:t>
            </w:r>
            <w:proofErr w:type="spellStart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Autobracketowanie</w:t>
            </w:r>
            <w:proofErr w:type="spellEnd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ekspozycji, Interwał 2/3/5/7/10/15/30/60s</w:t>
            </w:r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Tryby wideo: 4K: 3840×2160 24/25/30p</w:t>
            </w:r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2.7K: 2720×1530 24/25/30/48/50/60p</w:t>
            </w:r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FHD: 1920×1080 24/25/30/48/50/60/120p</w:t>
            </w:r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Maks. prędkość zapisu - 100 </w:t>
            </w:r>
            <w:proofErr w:type="spellStart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Mbps</w:t>
            </w:r>
            <w:proofErr w:type="spellEnd"/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Mechaniczny zakres obrotu </w:t>
            </w:r>
            <w:proofErr w:type="spellStart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gimbala</w:t>
            </w:r>
            <w:proofErr w:type="spellEnd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Tilt</w:t>
            </w:r>
            <w:proofErr w:type="spellEnd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-135° do 45°, Pan -100° do 100°</w:t>
            </w:r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Kontrolowany zakres obrotu </w:t>
            </w:r>
            <w:proofErr w:type="spellStart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gimbala</w:t>
            </w:r>
            <w:proofErr w:type="spellEnd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Tilt</w:t>
            </w:r>
            <w:proofErr w:type="spellEnd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-90 do 30°, Pan -75° do -75°</w:t>
            </w:r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Pamięć - 8 GB (wbudowana), rozszerzana kartą micro SD do 128 GB</w:t>
            </w:r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Czujniki przednie -  Precyzyjny pomiar: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0,5 - 20 m</w:t>
            </w:r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pracy: 20 - 40 m</w:t>
            </w:r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Prędkość skutecznej pracy: ≤14 m/s</w:t>
            </w:r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FOV: Poziomo 40°, Pionowo 70°</w:t>
            </w:r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Czujniki tylnie Precyzyjny pomiar:0,5 - 16 m</w:t>
            </w:r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pracy: 16 - 32 m</w:t>
            </w:r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Prędkość skutecznej pracy: ≤12 m/s</w:t>
            </w:r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FOV: Poziomo 80°, Pionowo 65°</w:t>
            </w:r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Czujniki dolne Zakres wysokości: 0,5 - 11 m</w:t>
            </w:r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pracy 11 - 22 m</w:t>
            </w:r>
          </w:p>
          <w:p w:rsidR="00525F81" w:rsidRPr="004A0092" w:rsidRDefault="00525F81" w:rsidP="00525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Dron musi składać się z:</w:t>
            </w:r>
          </w:p>
          <w:p w:rsidR="00525F81" w:rsidRPr="004A0092" w:rsidRDefault="00525F81" w:rsidP="00525F81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Jednostki latającej</w:t>
            </w:r>
          </w:p>
          <w:p w:rsidR="00525F81" w:rsidRPr="004A0092" w:rsidRDefault="00525F81" w:rsidP="00525F81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Smart Controller</w:t>
            </w:r>
          </w:p>
          <w:p w:rsidR="00525F81" w:rsidRPr="004A0092" w:rsidRDefault="00525F81" w:rsidP="00525F81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Inteligentny akumulator x2</w:t>
            </w:r>
          </w:p>
          <w:p w:rsidR="00525F81" w:rsidRPr="004A0092" w:rsidRDefault="00525F81" w:rsidP="00525F81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Ładowarka</w:t>
            </w:r>
          </w:p>
          <w:p w:rsidR="00525F81" w:rsidRPr="004A0092" w:rsidRDefault="00525F81" w:rsidP="00525F81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Śmigła x6</w:t>
            </w:r>
          </w:p>
          <w:p w:rsidR="00525F81" w:rsidRPr="004A0092" w:rsidRDefault="00525F81" w:rsidP="00525F81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Osłona </w:t>
            </w:r>
            <w:proofErr w:type="spellStart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gimbala</w:t>
            </w:r>
            <w:proofErr w:type="spellEnd"/>
          </w:p>
          <w:p w:rsidR="00525F81" w:rsidRPr="004A0092" w:rsidRDefault="00525F81" w:rsidP="00525F81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Ładowarka USB 24W do Smart </w:t>
            </w:r>
            <w:proofErr w:type="spellStart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Controllera</w:t>
            </w:r>
            <w:proofErr w:type="spellEnd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 </w:t>
            </w:r>
          </w:p>
          <w:p w:rsidR="00525F81" w:rsidRPr="004F4C06" w:rsidRDefault="00525F81" w:rsidP="00525F81">
            <w:pPr>
              <w:numPr>
                <w:ilvl w:val="0"/>
                <w:numId w:val="25"/>
              </w:numPr>
              <w:shd w:val="clear" w:color="auto" w:fill="FFFFFF"/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525F81" w:rsidRDefault="00525F81" w:rsidP="00525F81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525F81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0533A2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Karta pamięci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GoodRAM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128 GB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0533A2" w:rsidRDefault="000533A2" w:rsidP="000533A2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3A2" w:rsidRPr="000533A2" w:rsidRDefault="000533A2" w:rsidP="000533A2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3A2">
              <w:rPr>
                <w:rFonts w:ascii="Times New Roman" w:hAnsi="Times New Roman" w:cs="Times New Roman"/>
                <w:sz w:val="20"/>
                <w:szCs w:val="20"/>
              </w:rPr>
              <w:t xml:space="preserve">Pojemność karty: 128 </w:t>
            </w:r>
            <w:proofErr w:type="spellStart"/>
            <w:r w:rsidRPr="000533A2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</w:p>
          <w:p w:rsidR="000533A2" w:rsidRPr="000533A2" w:rsidRDefault="000533A2" w:rsidP="000533A2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3A2">
              <w:rPr>
                <w:rFonts w:ascii="Times New Roman" w:hAnsi="Times New Roman" w:cs="Times New Roman"/>
                <w:sz w:val="20"/>
                <w:szCs w:val="20"/>
              </w:rPr>
              <w:t xml:space="preserve">maks. szybkość zapisu:  </w:t>
            </w:r>
            <w:hyperlink r:id="rId8" w:tooltip="Filtruj wg cechy" w:history="1">
              <w:r w:rsidRPr="000533A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240 MB/s</w:t>
              </w:r>
            </w:hyperlink>
            <w:r w:rsidRPr="000533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533A2" w:rsidRPr="000533A2" w:rsidRDefault="000533A2" w:rsidP="000533A2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3A2">
              <w:rPr>
                <w:rFonts w:ascii="Times New Roman" w:hAnsi="Times New Roman" w:cs="Times New Roman"/>
                <w:sz w:val="20"/>
                <w:szCs w:val="20"/>
              </w:rPr>
              <w:t xml:space="preserve">maks. szybkość odczytu:  </w:t>
            </w:r>
            <w:hyperlink r:id="rId9" w:tooltip="Filtruj wg cechy" w:history="1">
              <w:r w:rsidRPr="000533A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280 MB/s</w:t>
              </w:r>
            </w:hyperlink>
            <w:r w:rsidRPr="000533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25F81" w:rsidRDefault="000533A2" w:rsidP="000533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3A2">
              <w:rPr>
                <w:rFonts w:ascii="Times New Roman" w:hAnsi="Times New Roman" w:cs="Times New Roman"/>
                <w:sz w:val="20"/>
                <w:szCs w:val="20"/>
              </w:rPr>
              <w:t xml:space="preserve">rodzaj karty:  </w:t>
            </w:r>
            <w:hyperlink r:id="rId10" w:tooltip="Filtruj wg cechy" w:history="1">
              <w:proofErr w:type="spellStart"/>
              <w:r w:rsidRPr="000533A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CompactFlash</w:t>
              </w:r>
              <w:proofErr w:type="spellEnd"/>
            </w:hyperlink>
          </w:p>
          <w:p w:rsidR="000533A2" w:rsidRPr="000533A2" w:rsidRDefault="000533A2" w:rsidP="00053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525F81" w:rsidRDefault="00525F81" w:rsidP="00525F81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525F81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25F81" w:rsidRDefault="00525F81" w:rsidP="00525F81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Mini dron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</w:p>
          <w:p w:rsidR="00525F81" w:rsidRDefault="00525F81" w:rsidP="00525F8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4A009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max zasięg  do 80 m</w:t>
            </w:r>
            <w:r w:rsidRPr="004A0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4A009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max prędkość do 20 km /h</w:t>
            </w:r>
            <w:r w:rsidRPr="004A0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4A009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czas lotu od 20 minut</w:t>
            </w:r>
            <w:r w:rsidRPr="004A0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4A009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czujnik żyroskop</w:t>
            </w:r>
          </w:p>
          <w:p w:rsidR="00525F81" w:rsidRPr="004A0092" w:rsidRDefault="00525F81" w:rsidP="0052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525F81" w:rsidRDefault="00525F81" w:rsidP="00525F81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525F81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25F81" w:rsidRDefault="00525F81" w:rsidP="00525F81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Pr="009F344D" w:rsidRDefault="00525F81" w:rsidP="00525F81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525F81" w:rsidRPr="009F344D" w:rsidRDefault="00525F81" w:rsidP="00525F81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9F34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Edelkrone</w:t>
            </w:r>
            <w:proofErr w:type="spellEnd"/>
            <w:r w:rsidRPr="009F34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Slider Plus </w:t>
            </w:r>
            <w:proofErr w:type="spellStart"/>
            <w:r w:rsidRPr="009F34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XLong</w:t>
            </w:r>
            <w:proofErr w:type="spellEnd"/>
            <w:r w:rsidRPr="009F34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9F34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mocowanie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0533A2" w:rsidRPr="009F344D" w:rsidRDefault="000533A2" w:rsidP="000533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0533A2" w:rsidRPr="000533A2" w:rsidRDefault="000533A2" w:rsidP="000533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montaż na statywie lub bezpośrednio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podłożu</w:t>
            </w:r>
          </w:p>
          <w:p w:rsidR="000533A2" w:rsidRPr="000533A2" w:rsidRDefault="000533A2" w:rsidP="000533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zakres ruchu kamery: 40 cm (na podłożu), 80 cm (na statywie</w:t>
            </w:r>
          </w:p>
          <w:p w:rsidR="000533A2" w:rsidRPr="000533A2" w:rsidRDefault="000533A2" w:rsidP="0005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współpracuje z obiektywami szerokokątnymi</w:t>
            </w:r>
          </w:p>
          <w:p w:rsidR="000533A2" w:rsidRPr="000533A2" w:rsidRDefault="000533A2" w:rsidP="0005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kompatybilny z dodatkowymi akcesoriami: </w:t>
            </w:r>
            <w:proofErr w:type="spellStart"/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Steady</w:t>
            </w:r>
            <w:proofErr w:type="spellEnd"/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Module, </w:t>
            </w:r>
            <w:proofErr w:type="spellStart"/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Slide</w:t>
            </w:r>
            <w:proofErr w:type="spellEnd"/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Module, </w:t>
            </w:r>
            <w:proofErr w:type="spellStart"/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Head</w:t>
            </w:r>
            <w:proofErr w:type="spellEnd"/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Plus oraz </w:t>
            </w:r>
            <w:proofErr w:type="spellStart"/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Head</w:t>
            </w:r>
            <w:proofErr w:type="spellEnd"/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One</w:t>
            </w:r>
          </w:p>
          <w:p w:rsidR="00525F81" w:rsidRDefault="000533A2" w:rsidP="000533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mocowanie: 3/8-16 cala</w:t>
            </w:r>
          </w:p>
          <w:p w:rsidR="000533A2" w:rsidRPr="000533A2" w:rsidRDefault="000533A2" w:rsidP="00053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525F81" w:rsidRDefault="00525F81" w:rsidP="00525F81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525F81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Pr="002D78C0" w:rsidRDefault="00525F81" w:rsidP="00A9509B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eastAsia="en-US"/>
              </w:rPr>
            </w:pPr>
            <w:r w:rsidRPr="00BD403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0533A2" w:rsidRPr="002D78C0" w:rsidRDefault="000533A2" w:rsidP="00525F81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  <w:lang w:eastAsia="en-US"/>
              </w:rPr>
            </w:pPr>
          </w:p>
          <w:p w:rsidR="00525F81" w:rsidRPr="009F344D" w:rsidRDefault="00525F81" w:rsidP="00525F81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9F344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Edelkrone</w:t>
            </w:r>
            <w:proofErr w:type="spellEnd"/>
            <w:r w:rsidRPr="009F344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F344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Slider</w:t>
            </w:r>
            <w:proofErr w:type="spellEnd"/>
            <w:r w:rsidRPr="009F344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F344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Wing</w:t>
            </w:r>
            <w:proofErr w:type="spellEnd"/>
            <w:r w:rsidRPr="009F344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15</w:t>
            </w:r>
          </w:p>
          <w:p w:rsidR="00A9509B" w:rsidRPr="002D78C0" w:rsidRDefault="00A9509B" w:rsidP="00525F81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Pr="002D78C0" w:rsidRDefault="009F344D" w:rsidP="000533A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F34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Kompaktowy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slider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lustrzanek cyfrowych oraz kamer o łącznej wadze do 7,2 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Pr="002D78C0" w:rsidRDefault="00525F81" w:rsidP="00525F81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eastAsia="en-US"/>
              </w:rPr>
            </w:pPr>
            <w:r w:rsidRPr="009F344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525F81" w:rsidRDefault="00525F81" w:rsidP="00525F81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525F81" w:rsidTr="00BA0504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A9509B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Kalibrator XRITE I1FOTO PRO2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0533A2" w:rsidRDefault="000533A2" w:rsidP="0005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33A2" w:rsidRPr="000533A2" w:rsidRDefault="000533A2" w:rsidP="0005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czujnik pozycji sensora</w:t>
            </w:r>
          </w:p>
          <w:p w:rsidR="000533A2" w:rsidRPr="000533A2" w:rsidRDefault="000533A2" w:rsidP="0005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generowanie indywidualnych profili barwnych</w:t>
            </w:r>
          </w:p>
          <w:p w:rsidR="000533A2" w:rsidRPr="000533A2" w:rsidRDefault="000533A2" w:rsidP="0005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24-polowy wzorzec </w:t>
            </w:r>
            <w:proofErr w:type="spellStart"/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ColorChecker</w:t>
            </w:r>
            <w:proofErr w:type="spellEnd"/>
          </w:p>
          <w:p w:rsidR="00525F81" w:rsidRDefault="000533A2" w:rsidP="000533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funkcja automatycznej diagnostyki</w:t>
            </w:r>
          </w:p>
          <w:p w:rsidR="000533A2" w:rsidRPr="000533A2" w:rsidRDefault="000533A2" w:rsidP="00053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25F81" w:rsidRDefault="00525F81" w:rsidP="00525F81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525F81" w:rsidRDefault="00525F81" w:rsidP="00525F81">
            <w:pPr>
              <w:spacing w:after="0"/>
              <w:jc w:val="center"/>
              <w:rPr>
                <w:lang w:eastAsia="en-US"/>
              </w:rPr>
            </w:pPr>
          </w:p>
        </w:tc>
      </w:tr>
    </w:tbl>
    <w:p w:rsidR="00283E17" w:rsidRDefault="00283E17" w:rsidP="00283E17">
      <w:pPr>
        <w:spacing w:after="0"/>
        <w:jc w:val="both"/>
      </w:pPr>
    </w:p>
    <w:p w:rsidR="00283E17" w:rsidRDefault="00283E17" w:rsidP="00283E17">
      <w:pPr>
        <w:spacing w:after="0"/>
        <w:jc w:val="both"/>
      </w:pPr>
    </w:p>
    <w:p w:rsidR="00A84ABB" w:rsidRDefault="00A84ABB" w:rsidP="00283E17">
      <w:pPr>
        <w:spacing w:after="0"/>
        <w:jc w:val="both"/>
      </w:pPr>
    </w:p>
    <w:p w:rsidR="00A9509B" w:rsidRDefault="00A9509B" w:rsidP="00283E17">
      <w:pPr>
        <w:spacing w:after="0"/>
        <w:jc w:val="both"/>
      </w:pPr>
    </w:p>
    <w:p w:rsidR="00A9509B" w:rsidRDefault="00A9509B" w:rsidP="00283E17">
      <w:pPr>
        <w:spacing w:after="0"/>
        <w:jc w:val="both"/>
      </w:pPr>
    </w:p>
    <w:p w:rsidR="00283E17" w:rsidRDefault="00283E17" w:rsidP="00283E17">
      <w:pPr>
        <w:spacing w:after="0"/>
        <w:jc w:val="both"/>
      </w:pPr>
      <w:r>
        <w:t xml:space="preserve">                                                                                                        ................................................................</w:t>
      </w:r>
    </w:p>
    <w:p w:rsidR="00283E17" w:rsidRDefault="00283E17" w:rsidP="00283E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p w:rsidR="00283E17" w:rsidRPr="00CE558B" w:rsidRDefault="00283E17" w:rsidP="00283E17">
      <w:pPr>
        <w:spacing w:after="0"/>
        <w:jc w:val="both"/>
      </w:pPr>
    </w:p>
    <w:p w:rsidR="006E2F8D" w:rsidRPr="00605712" w:rsidRDefault="006E2F8D" w:rsidP="00605712"/>
    <w:sectPr w:rsidR="006E2F8D" w:rsidRPr="00605712" w:rsidSect="00164032">
      <w:headerReference w:type="default" r:id="rId11"/>
      <w:footerReference w:type="default" r:id="rId12"/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1C" w:rsidRDefault="0012091C">
      <w:pPr>
        <w:spacing w:after="0" w:line="240" w:lineRule="auto"/>
      </w:pPr>
      <w:r>
        <w:separator/>
      </w:r>
    </w:p>
  </w:endnote>
  <w:endnote w:type="continuationSeparator" w:id="0">
    <w:p w:rsidR="0012091C" w:rsidRDefault="0012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72" w:rsidRDefault="00164032">
    <w:pPr>
      <w:pStyle w:val="Stopka"/>
    </w:pPr>
    <w:r>
      <w:rPr>
        <w:noProof/>
      </w:rPr>
      <w:drawing>
        <wp:inline distT="0" distB="0" distL="0" distR="0" wp14:anchorId="57BADA25" wp14:editId="364FA73E">
          <wp:extent cx="5972175" cy="67627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712" w:rsidRDefault="0060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1C" w:rsidRDefault="0012091C">
      <w:pPr>
        <w:spacing w:after="0" w:line="240" w:lineRule="auto"/>
      </w:pPr>
      <w:r>
        <w:separator/>
      </w:r>
    </w:p>
  </w:footnote>
  <w:footnote w:type="continuationSeparator" w:id="0">
    <w:p w:rsidR="0012091C" w:rsidRDefault="0012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C5" w:rsidRPr="00D25EC5" w:rsidRDefault="00D25EC5" w:rsidP="00D25EC5">
    <w:pPr>
      <w:pStyle w:val="Gwka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>
      <w:rPr>
        <w:rFonts w:ascii="Times New Roman" w:hAnsi="Times New Roman" w:cs="Times New Roman"/>
        <w:b/>
        <w:color w:val="auto"/>
        <w:sz w:val="24"/>
        <w:szCs w:val="24"/>
      </w:rPr>
      <w:t>Projekt nr RPLD.11.03.01-10-001</w:t>
    </w:r>
    <w:r w:rsidR="00283E17">
      <w:rPr>
        <w:rFonts w:ascii="Times New Roman" w:hAnsi="Times New Roman" w:cs="Times New Roman"/>
        <w:b/>
        <w:color w:val="auto"/>
        <w:sz w:val="24"/>
        <w:szCs w:val="24"/>
      </w:rPr>
      <w:t>5</w:t>
    </w:r>
    <w:r>
      <w:rPr>
        <w:rFonts w:ascii="Times New Roman" w:hAnsi="Times New Roman" w:cs="Times New Roman"/>
        <w:b/>
        <w:color w:val="auto"/>
        <w:sz w:val="24"/>
        <w:szCs w:val="24"/>
      </w:rPr>
      <w:t>/18-00  pn. „</w:t>
    </w:r>
    <w:r w:rsidR="00283E17">
      <w:rPr>
        <w:rFonts w:ascii="Times New Roman" w:hAnsi="Times New Roman" w:cs="Times New Roman"/>
        <w:b/>
        <w:color w:val="auto"/>
        <w:sz w:val="24"/>
        <w:szCs w:val="24"/>
      </w:rPr>
      <w:t>Poszerzamy kadr</w:t>
    </w:r>
    <w:r>
      <w:rPr>
        <w:rFonts w:ascii="Times New Roman" w:hAnsi="Times New Roman" w:cs="Times New Roman"/>
        <w:b/>
        <w:color w:val="auto"/>
        <w:sz w:val="24"/>
        <w:szCs w:val="24"/>
      </w:rPr>
      <w:t xml:space="preserve">” współfinansowany </w:t>
    </w:r>
    <w:r>
      <w:rPr>
        <w:rFonts w:ascii="Times New Roman" w:hAnsi="Times New Roman" w:cs="Times New Roman"/>
        <w:b/>
        <w:color w:val="auto"/>
        <w:sz w:val="24"/>
        <w:szCs w:val="24"/>
      </w:rPr>
      <w:br/>
      <w:t xml:space="preserve">ze środków Europejskiego Funduszu Społecznego w ramach </w:t>
    </w:r>
    <w:r>
      <w:rPr>
        <w:rFonts w:ascii="Times New Roman" w:hAnsi="Times New Roman" w:cs="Times New Roman"/>
        <w:b/>
        <w:color w:val="auto"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045"/>
    <w:multiLevelType w:val="multilevel"/>
    <w:tmpl w:val="8EDAC59E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B2D56B2"/>
    <w:multiLevelType w:val="multilevel"/>
    <w:tmpl w:val="0E42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5060B32"/>
    <w:multiLevelType w:val="multilevel"/>
    <w:tmpl w:val="5B0A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615E5"/>
    <w:multiLevelType w:val="hybridMultilevel"/>
    <w:tmpl w:val="6EA640DC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3C724CC"/>
    <w:multiLevelType w:val="multilevel"/>
    <w:tmpl w:val="C3E2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1411CB"/>
    <w:multiLevelType w:val="hybridMultilevel"/>
    <w:tmpl w:val="9CF4AA58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A6DA6"/>
    <w:multiLevelType w:val="hybridMultilevel"/>
    <w:tmpl w:val="71BA7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F3BA9"/>
    <w:multiLevelType w:val="hybridMultilevel"/>
    <w:tmpl w:val="E6C83AB6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74949"/>
    <w:multiLevelType w:val="multilevel"/>
    <w:tmpl w:val="7AB4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3B14AC"/>
    <w:multiLevelType w:val="multilevel"/>
    <w:tmpl w:val="702C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DD4A28"/>
    <w:multiLevelType w:val="hybridMultilevel"/>
    <w:tmpl w:val="64B01180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74ECA"/>
    <w:multiLevelType w:val="multilevel"/>
    <w:tmpl w:val="E59E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7C1A49"/>
    <w:multiLevelType w:val="hybridMultilevel"/>
    <w:tmpl w:val="F93E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E6B68"/>
    <w:multiLevelType w:val="hybridMultilevel"/>
    <w:tmpl w:val="A3A6C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D4563"/>
    <w:multiLevelType w:val="multilevel"/>
    <w:tmpl w:val="59E8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863019"/>
    <w:multiLevelType w:val="hybridMultilevel"/>
    <w:tmpl w:val="C90C4F6C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D5339"/>
    <w:multiLevelType w:val="multilevel"/>
    <w:tmpl w:val="08BA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7D9114C"/>
    <w:multiLevelType w:val="multilevel"/>
    <w:tmpl w:val="9D4E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7A15CD"/>
    <w:multiLevelType w:val="hybridMultilevel"/>
    <w:tmpl w:val="AFE22724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549F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E4CB0"/>
    <w:multiLevelType w:val="hybridMultilevel"/>
    <w:tmpl w:val="62DAD62E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3728D"/>
    <w:multiLevelType w:val="hybridMultilevel"/>
    <w:tmpl w:val="B226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40C12"/>
    <w:multiLevelType w:val="multilevel"/>
    <w:tmpl w:val="86AA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24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25"/>
  </w:num>
  <w:num w:numId="10">
    <w:abstractNumId w:val="26"/>
  </w:num>
  <w:num w:numId="11">
    <w:abstractNumId w:val="1"/>
  </w:num>
  <w:num w:numId="12">
    <w:abstractNumId w:val="0"/>
  </w:num>
  <w:num w:numId="13">
    <w:abstractNumId w:val="19"/>
  </w:num>
  <w:num w:numId="14">
    <w:abstractNumId w:val="20"/>
  </w:num>
  <w:num w:numId="15">
    <w:abstractNumId w:val="30"/>
  </w:num>
  <w:num w:numId="16">
    <w:abstractNumId w:val="13"/>
  </w:num>
  <w:num w:numId="17">
    <w:abstractNumId w:val="3"/>
  </w:num>
  <w:num w:numId="18">
    <w:abstractNumId w:val="22"/>
  </w:num>
  <w:num w:numId="19">
    <w:abstractNumId w:val="14"/>
  </w:num>
  <w:num w:numId="20">
    <w:abstractNumId w:val="28"/>
  </w:num>
  <w:num w:numId="21">
    <w:abstractNumId w:val="29"/>
  </w:num>
  <w:num w:numId="22">
    <w:abstractNumId w:val="17"/>
  </w:num>
  <w:num w:numId="23">
    <w:abstractNumId w:val="10"/>
  </w:num>
  <w:num w:numId="24">
    <w:abstractNumId w:val="6"/>
  </w:num>
  <w:num w:numId="25">
    <w:abstractNumId w:val="18"/>
  </w:num>
  <w:num w:numId="26">
    <w:abstractNumId w:val="9"/>
  </w:num>
  <w:num w:numId="27">
    <w:abstractNumId w:val="15"/>
  </w:num>
  <w:num w:numId="28">
    <w:abstractNumId w:val="5"/>
  </w:num>
  <w:num w:numId="29">
    <w:abstractNumId w:val="27"/>
  </w:num>
  <w:num w:numId="30">
    <w:abstractNumId w:val="21"/>
  </w:num>
  <w:num w:numId="31">
    <w:abstractNumId w:val="16"/>
  </w:num>
  <w:num w:numId="32">
    <w:abstractNumId w:val="3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547"/>
    <w:rsid w:val="000533A2"/>
    <w:rsid w:val="0005782B"/>
    <w:rsid w:val="00063DA1"/>
    <w:rsid w:val="000820D2"/>
    <w:rsid w:val="000A3FC4"/>
    <w:rsid w:val="000C179A"/>
    <w:rsid w:val="000C39D6"/>
    <w:rsid w:val="000C5DD6"/>
    <w:rsid w:val="000D000A"/>
    <w:rsid w:val="000E209E"/>
    <w:rsid w:val="000E4D10"/>
    <w:rsid w:val="001011A6"/>
    <w:rsid w:val="00103B59"/>
    <w:rsid w:val="0011694F"/>
    <w:rsid w:val="0012091C"/>
    <w:rsid w:val="00164032"/>
    <w:rsid w:val="001A216E"/>
    <w:rsid w:val="001A57B4"/>
    <w:rsid w:val="001A7F77"/>
    <w:rsid w:val="001C0EB4"/>
    <w:rsid w:val="00202A10"/>
    <w:rsid w:val="00206BB4"/>
    <w:rsid w:val="00207EC7"/>
    <w:rsid w:val="00241FA2"/>
    <w:rsid w:val="00250C1F"/>
    <w:rsid w:val="00254E03"/>
    <w:rsid w:val="00261D83"/>
    <w:rsid w:val="00272074"/>
    <w:rsid w:val="00283E17"/>
    <w:rsid w:val="002A06B0"/>
    <w:rsid w:val="002B0E94"/>
    <w:rsid w:val="002B3D3C"/>
    <w:rsid w:val="002D18CD"/>
    <w:rsid w:val="002D78C0"/>
    <w:rsid w:val="002E5D8B"/>
    <w:rsid w:val="002F17DB"/>
    <w:rsid w:val="002F1A7E"/>
    <w:rsid w:val="003101A8"/>
    <w:rsid w:val="0032106B"/>
    <w:rsid w:val="00337EBC"/>
    <w:rsid w:val="00351017"/>
    <w:rsid w:val="00352971"/>
    <w:rsid w:val="0035558E"/>
    <w:rsid w:val="00372399"/>
    <w:rsid w:val="00381323"/>
    <w:rsid w:val="003A5F23"/>
    <w:rsid w:val="003D00DD"/>
    <w:rsid w:val="003D7833"/>
    <w:rsid w:val="003D7DFD"/>
    <w:rsid w:val="003E1AD7"/>
    <w:rsid w:val="004359D5"/>
    <w:rsid w:val="0045377F"/>
    <w:rsid w:val="0047354A"/>
    <w:rsid w:val="00491A52"/>
    <w:rsid w:val="00495BC2"/>
    <w:rsid w:val="004A0092"/>
    <w:rsid w:val="004A040E"/>
    <w:rsid w:val="004B0F21"/>
    <w:rsid w:val="004C4E8E"/>
    <w:rsid w:val="004D17F9"/>
    <w:rsid w:val="004E4C72"/>
    <w:rsid w:val="004E7B04"/>
    <w:rsid w:val="004F4C06"/>
    <w:rsid w:val="00503426"/>
    <w:rsid w:val="00503D6F"/>
    <w:rsid w:val="005207C7"/>
    <w:rsid w:val="0052114E"/>
    <w:rsid w:val="00525F81"/>
    <w:rsid w:val="005372F0"/>
    <w:rsid w:val="005578DE"/>
    <w:rsid w:val="00580ACE"/>
    <w:rsid w:val="005A2D5A"/>
    <w:rsid w:val="005B0A15"/>
    <w:rsid w:val="005C26E5"/>
    <w:rsid w:val="005E39D6"/>
    <w:rsid w:val="005E5A2C"/>
    <w:rsid w:val="005F3986"/>
    <w:rsid w:val="00604379"/>
    <w:rsid w:val="00605712"/>
    <w:rsid w:val="006445A2"/>
    <w:rsid w:val="00667E24"/>
    <w:rsid w:val="00670CAC"/>
    <w:rsid w:val="00675FA3"/>
    <w:rsid w:val="00694EB7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9D"/>
    <w:rsid w:val="006F01E3"/>
    <w:rsid w:val="006F5BB4"/>
    <w:rsid w:val="00702951"/>
    <w:rsid w:val="00710164"/>
    <w:rsid w:val="00710479"/>
    <w:rsid w:val="00720737"/>
    <w:rsid w:val="0073749A"/>
    <w:rsid w:val="00751E42"/>
    <w:rsid w:val="00753121"/>
    <w:rsid w:val="007844F7"/>
    <w:rsid w:val="00786DAD"/>
    <w:rsid w:val="00793906"/>
    <w:rsid w:val="007A1F88"/>
    <w:rsid w:val="007C6C10"/>
    <w:rsid w:val="007F632B"/>
    <w:rsid w:val="00802FCA"/>
    <w:rsid w:val="00820DF9"/>
    <w:rsid w:val="00845632"/>
    <w:rsid w:val="00852672"/>
    <w:rsid w:val="008741B7"/>
    <w:rsid w:val="0089421A"/>
    <w:rsid w:val="008A4636"/>
    <w:rsid w:val="00902A9A"/>
    <w:rsid w:val="009614DF"/>
    <w:rsid w:val="00962DCD"/>
    <w:rsid w:val="009A2F5A"/>
    <w:rsid w:val="009A724D"/>
    <w:rsid w:val="009B0152"/>
    <w:rsid w:val="009D1BCB"/>
    <w:rsid w:val="009D33A1"/>
    <w:rsid w:val="009D4127"/>
    <w:rsid w:val="009F344D"/>
    <w:rsid w:val="00A00ADA"/>
    <w:rsid w:val="00A042E5"/>
    <w:rsid w:val="00A12430"/>
    <w:rsid w:val="00A2345E"/>
    <w:rsid w:val="00A30C24"/>
    <w:rsid w:val="00A42BEF"/>
    <w:rsid w:val="00A46100"/>
    <w:rsid w:val="00A814DF"/>
    <w:rsid w:val="00A84ABB"/>
    <w:rsid w:val="00A8605D"/>
    <w:rsid w:val="00A9509B"/>
    <w:rsid w:val="00AA2E41"/>
    <w:rsid w:val="00AB07E0"/>
    <w:rsid w:val="00AB2C1E"/>
    <w:rsid w:val="00AD100B"/>
    <w:rsid w:val="00AF41AA"/>
    <w:rsid w:val="00B22364"/>
    <w:rsid w:val="00B445A7"/>
    <w:rsid w:val="00B6751F"/>
    <w:rsid w:val="00B709FE"/>
    <w:rsid w:val="00BA0504"/>
    <w:rsid w:val="00BA2218"/>
    <w:rsid w:val="00BA7AB3"/>
    <w:rsid w:val="00BB6899"/>
    <w:rsid w:val="00BB6E02"/>
    <w:rsid w:val="00BD4033"/>
    <w:rsid w:val="00C03A2A"/>
    <w:rsid w:val="00C13B45"/>
    <w:rsid w:val="00C15C40"/>
    <w:rsid w:val="00C66D1F"/>
    <w:rsid w:val="00C72FFA"/>
    <w:rsid w:val="00C75A86"/>
    <w:rsid w:val="00C90BF3"/>
    <w:rsid w:val="00CA4299"/>
    <w:rsid w:val="00CB02E9"/>
    <w:rsid w:val="00CB1356"/>
    <w:rsid w:val="00CB40B6"/>
    <w:rsid w:val="00CC19DF"/>
    <w:rsid w:val="00CC22A7"/>
    <w:rsid w:val="00CD3903"/>
    <w:rsid w:val="00CE3201"/>
    <w:rsid w:val="00CE558B"/>
    <w:rsid w:val="00D1077D"/>
    <w:rsid w:val="00D25EC5"/>
    <w:rsid w:val="00D3491F"/>
    <w:rsid w:val="00D547B8"/>
    <w:rsid w:val="00D77E9A"/>
    <w:rsid w:val="00D846AA"/>
    <w:rsid w:val="00D95E91"/>
    <w:rsid w:val="00DD4F64"/>
    <w:rsid w:val="00DD6E87"/>
    <w:rsid w:val="00E406BC"/>
    <w:rsid w:val="00E42994"/>
    <w:rsid w:val="00E729A8"/>
    <w:rsid w:val="00EA3584"/>
    <w:rsid w:val="00EB6EAC"/>
    <w:rsid w:val="00F078EF"/>
    <w:rsid w:val="00F22115"/>
    <w:rsid w:val="00F4457E"/>
    <w:rsid w:val="00F54D56"/>
    <w:rsid w:val="00F60F33"/>
    <w:rsid w:val="00F77B94"/>
    <w:rsid w:val="00F77BE7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  <w:style w:type="character" w:customStyle="1" w:styleId="apple-converted-space">
    <w:name w:val="apple-converted-space"/>
    <w:basedOn w:val="Domylnaczcionkaakapitu"/>
    <w:rsid w:val="004E7B04"/>
  </w:style>
  <w:style w:type="paragraph" w:customStyle="1" w:styleId="pl-text">
    <w:name w:val="pl-text"/>
    <w:basedOn w:val="Normalny"/>
    <w:rsid w:val="004E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7A1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  <w:style w:type="character" w:customStyle="1" w:styleId="apple-converted-space">
    <w:name w:val="apple-converted-space"/>
    <w:basedOn w:val="Domylnaczcionkaakapitu"/>
    <w:rsid w:val="004E7B04"/>
  </w:style>
  <w:style w:type="paragraph" w:customStyle="1" w:styleId="pl-text">
    <w:name w:val="pl-text"/>
    <w:basedOn w:val="Normalny"/>
    <w:rsid w:val="004E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7A1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category/9622/akcesoria-fotograficzne.html?&amp;a%5b1502%5d%5b%5d=85&amp;a%5b1502%5d%5b%5d=85&amp;category=9622&amp;filter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omputronik.pl/search-filter/611/karty-compact-flash-c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putronik.pl/category/9622/akcesoria-fotograficzne.html?&amp;a%5b1503%5d%5b%5d=120&amp;a%5b1503%5d%5b%5d=120&amp;category=9622&amp;filter=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1709</Words>
  <Characters>10258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159</cp:revision>
  <cp:lastPrinted>2017-12-15T07:36:00Z</cp:lastPrinted>
  <dcterms:created xsi:type="dcterms:W3CDTF">2015-05-03T21:27:00Z</dcterms:created>
  <dcterms:modified xsi:type="dcterms:W3CDTF">2019-05-08T06:58:00Z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