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Przemysłu Mody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96FC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D96FCA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96FCA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CC19DF" w:rsidP="00CC19D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D96FCA">
        <w:rPr>
          <w:rFonts w:ascii="Times New Roman" w:hAnsi="Times New Roman"/>
          <w:sz w:val="24"/>
          <w:szCs w:val="24"/>
        </w:rPr>
        <w:t>maszyn: stębnówka jednoigłowa</w:t>
      </w:r>
      <w:r w:rsidR="00D96FCA">
        <w:rPr>
          <w:rFonts w:ascii="Times New Roman" w:hAnsi="Times New Roman"/>
          <w:sz w:val="24"/>
          <w:szCs w:val="24"/>
        </w:rPr>
        <w:br/>
        <w:t xml:space="preserve">      automatyczna – 8 szt., owerlok jednoigłowy trzynitkowy ze stołem – 2 szt., dziurkarka odzieżowa</w:t>
      </w:r>
      <w:r w:rsidR="00D96FCA">
        <w:rPr>
          <w:rFonts w:ascii="Times New Roman" w:hAnsi="Times New Roman"/>
          <w:sz w:val="24"/>
          <w:szCs w:val="24"/>
        </w:rPr>
        <w:br/>
        <w:t xml:space="preserve">      – 1 szt., guzikarka – 1 szt., </w:t>
      </w:r>
      <w:proofErr w:type="spellStart"/>
      <w:r w:rsidR="00D96FCA">
        <w:rPr>
          <w:rFonts w:ascii="Times New Roman" w:hAnsi="Times New Roman"/>
          <w:sz w:val="24"/>
          <w:szCs w:val="24"/>
        </w:rPr>
        <w:t>renderówka</w:t>
      </w:r>
      <w:proofErr w:type="spellEnd"/>
      <w:r w:rsidR="00D96FCA">
        <w:rPr>
          <w:rFonts w:ascii="Times New Roman" w:hAnsi="Times New Roman"/>
          <w:sz w:val="24"/>
          <w:szCs w:val="24"/>
        </w:rPr>
        <w:t xml:space="preserve"> cylindryczna – 1 szt.)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zgodnie ze wszystkimi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amawiającego 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przedmiotu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zamówienia określonym</w:t>
      </w:r>
      <w:r w:rsidR="00B643A2">
        <w:rPr>
          <w:rFonts w:ascii="Times New Roman" w:hAnsi="Times New Roman" w:cs="Times New Roman"/>
          <w:color w:val="auto"/>
          <w:sz w:val="24"/>
          <w:szCs w:val="24"/>
        </w:rPr>
        <w:t>i</w:t>
      </w:r>
      <w:bookmarkStart w:id="0" w:name="_GoBack"/>
      <w:bookmarkEnd w:id="0"/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D96FC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9579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2300E8" w:rsidRDefault="00272074" w:rsidP="00962DCD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2300E8">
        <w:rPr>
          <w:i/>
          <w:color w:val="auto"/>
          <w:sz w:val="20"/>
          <w:szCs w:val="20"/>
        </w:rPr>
        <w:t>oferowane wynagrodzenie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zawiera wszystkie koszty</w:t>
      </w:r>
      <w:r w:rsidRPr="002300E8">
        <w:rPr>
          <w:i/>
          <w:color w:val="auto"/>
          <w:sz w:val="20"/>
          <w:szCs w:val="20"/>
        </w:rPr>
        <w:t xml:space="preserve"> </w:t>
      </w:r>
      <w:r w:rsidR="001011A6" w:rsidRPr="002300E8">
        <w:rPr>
          <w:i/>
          <w:color w:val="auto"/>
          <w:sz w:val="20"/>
          <w:szCs w:val="20"/>
        </w:rPr>
        <w:t>związane z realizacją zamówienia</w:t>
      </w:r>
      <w:r w:rsidR="00C03A2A" w:rsidRPr="002300E8">
        <w:rPr>
          <w:i/>
          <w:color w:val="auto"/>
          <w:sz w:val="20"/>
          <w:szCs w:val="20"/>
        </w:rPr>
        <w:t>, w szczególności koszty</w:t>
      </w:r>
      <w:r w:rsidR="00C03A2A" w:rsidRPr="002300E8">
        <w:rPr>
          <w:i/>
          <w:color w:val="auto"/>
          <w:sz w:val="20"/>
          <w:szCs w:val="20"/>
        </w:rPr>
        <w:br/>
        <w:t xml:space="preserve">            dostawy </w:t>
      </w:r>
      <w:r w:rsidR="00D96FCA" w:rsidRPr="002300E8">
        <w:rPr>
          <w:i/>
          <w:color w:val="auto"/>
          <w:sz w:val="20"/>
          <w:szCs w:val="20"/>
        </w:rPr>
        <w:t>(zakupu) maszyn</w:t>
      </w:r>
      <w:r w:rsidR="00C03A2A" w:rsidRPr="002300E8">
        <w:rPr>
          <w:i/>
          <w:color w:val="auto"/>
          <w:sz w:val="20"/>
          <w:szCs w:val="20"/>
        </w:rPr>
        <w:t xml:space="preserve">, </w:t>
      </w:r>
      <w:r w:rsidR="006A6944" w:rsidRPr="002300E8">
        <w:rPr>
          <w:i/>
          <w:color w:val="auto"/>
          <w:sz w:val="20"/>
          <w:szCs w:val="20"/>
        </w:rPr>
        <w:t xml:space="preserve">koszty </w:t>
      </w:r>
      <w:r w:rsidR="00C03A2A" w:rsidRPr="002300E8">
        <w:rPr>
          <w:i/>
          <w:color w:val="auto"/>
          <w:sz w:val="20"/>
          <w:szCs w:val="20"/>
        </w:rPr>
        <w:t xml:space="preserve">transportu, </w:t>
      </w:r>
      <w:r w:rsidR="00875238">
        <w:rPr>
          <w:i/>
          <w:color w:val="auto"/>
          <w:sz w:val="20"/>
          <w:szCs w:val="20"/>
        </w:rPr>
        <w:t xml:space="preserve">montażu, </w:t>
      </w:r>
      <w:r w:rsidR="00C03A2A" w:rsidRPr="002300E8">
        <w:rPr>
          <w:i/>
          <w:color w:val="auto"/>
          <w:sz w:val="20"/>
          <w:szCs w:val="20"/>
        </w:rPr>
        <w:t xml:space="preserve">ustawienia, </w:t>
      </w:r>
      <w:r w:rsidR="000F099D" w:rsidRPr="002300E8">
        <w:rPr>
          <w:i/>
          <w:color w:val="auto"/>
          <w:sz w:val="20"/>
          <w:szCs w:val="20"/>
        </w:rPr>
        <w:t>podłączenia,</w:t>
      </w:r>
      <w:r w:rsidR="006A3E4E" w:rsidRPr="002300E8">
        <w:rPr>
          <w:i/>
          <w:color w:val="auto"/>
          <w:sz w:val="20"/>
          <w:szCs w:val="20"/>
        </w:rPr>
        <w:t xml:space="preserve"> </w:t>
      </w:r>
      <w:r w:rsidR="00962DCD" w:rsidRPr="002300E8">
        <w:rPr>
          <w:rFonts w:cstheme="minorHAnsi"/>
          <w:i/>
          <w:color w:val="auto"/>
          <w:sz w:val="20"/>
          <w:szCs w:val="20"/>
        </w:rPr>
        <w:t>koszty</w:t>
      </w:r>
      <w:r w:rsidR="0095794E" w:rsidRPr="002300E8">
        <w:rPr>
          <w:rFonts w:cstheme="minorHAnsi"/>
          <w:i/>
          <w:color w:val="auto"/>
          <w:sz w:val="20"/>
          <w:szCs w:val="20"/>
        </w:rPr>
        <w:t xml:space="preserve"> </w:t>
      </w:r>
      <w:r w:rsidR="00962DCD" w:rsidRPr="002300E8">
        <w:rPr>
          <w:rFonts w:cstheme="minorHAnsi"/>
          <w:i/>
          <w:color w:val="auto"/>
          <w:sz w:val="20"/>
          <w:szCs w:val="20"/>
        </w:rPr>
        <w:t>związane z udzielaną</w:t>
      </w:r>
      <w:r w:rsidR="00875238">
        <w:rPr>
          <w:rFonts w:cstheme="minorHAnsi"/>
          <w:i/>
          <w:color w:val="auto"/>
          <w:sz w:val="20"/>
          <w:szCs w:val="20"/>
        </w:rPr>
        <w:br/>
        <w:t xml:space="preserve">           </w:t>
      </w:r>
      <w:r w:rsidR="00962DCD" w:rsidRPr="002300E8">
        <w:rPr>
          <w:rFonts w:cstheme="minorHAnsi"/>
          <w:i/>
          <w:color w:val="auto"/>
          <w:sz w:val="20"/>
          <w:szCs w:val="20"/>
        </w:rPr>
        <w:t xml:space="preserve"> gwarancją</w:t>
      </w:r>
      <w:r w:rsidR="002F6F86">
        <w:rPr>
          <w:rFonts w:cstheme="minorHAnsi"/>
          <w:i/>
          <w:color w:val="auto"/>
          <w:sz w:val="20"/>
          <w:szCs w:val="20"/>
        </w:rPr>
        <w:t>.</w:t>
      </w:r>
    </w:p>
    <w:p w:rsidR="00D96FCA" w:rsidRPr="002300E8" w:rsidRDefault="00D96FCA" w:rsidP="00D96FCA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300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</w:t>
      </w:r>
    </w:p>
    <w:p w:rsidR="00D96FCA" w:rsidRPr="002300E8" w:rsidRDefault="00D96FCA" w:rsidP="00D96FCA">
      <w:pPr>
        <w:spacing w:after="0" w:line="240" w:lineRule="auto"/>
        <w:jc w:val="both"/>
        <w:rPr>
          <w:rFonts w:ascii="Times New Roman" w:hAnsi="Times New Roman"/>
          <w:i/>
          <w:color w:val="auto"/>
          <w:sz w:val="20"/>
          <w:szCs w:val="20"/>
        </w:rPr>
      </w:pPr>
      <w:r w:rsidRPr="002300E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Cenę ofertową należy</w:t>
      </w:r>
      <w:r w:rsidRPr="002300E8">
        <w:rPr>
          <w:rFonts w:ascii="Times New Roman" w:hAnsi="Times New Roman"/>
          <w:i/>
          <w:color w:val="auto"/>
          <w:sz w:val="20"/>
          <w:szCs w:val="20"/>
        </w:rPr>
        <w:t xml:space="preserve"> obliczyć na podstawie tabeli cenowej zawartej w formularzu cenowym  (załącznik nr 3).</w:t>
      </w:r>
    </w:p>
    <w:p w:rsidR="00CE558B" w:rsidRPr="002300E8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605D" w:rsidRPr="002300E8" w:rsidRDefault="00A12430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3</w:t>
      </w:r>
      <w:r w:rsidR="003D7833" w:rsidRPr="002300E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Oświadczam, że zamówienie z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>ostanie zrealizowane w termin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ie określonym w zapytaniu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br/>
        <w:t xml:space="preserve">     ofertowym.</w:t>
      </w:r>
    </w:p>
    <w:p w:rsidR="00A8605D" w:rsidRPr="002300E8" w:rsidRDefault="0052114E" w:rsidP="009614DF">
      <w:pPr>
        <w:spacing w:after="0"/>
        <w:ind w:left="360" w:hanging="425"/>
        <w:jc w:val="both"/>
        <w:rPr>
          <w:rFonts w:ascii="Times New Roman" w:hAnsi="Times New Roman"/>
          <w:color w:val="auto"/>
          <w:sz w:val="24"/>
          <w:szCs w:val="24"/>
        </w:rPr>
      </w:pPr>
      <w:r w:rsidRPr="002300E8"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F77BE7" w:rsidRPr="002300E8">
        <w:rPr>
          <w:rFonts w:ascii="Times New Roman" w:hAnsi="Times New Roman"/>
          <w:color w:val="auto"/>
          <w:sz w:val="24"/>
          <w:szCs w:val="24"/>
        </w:rPr>
        <w:t>4</w:t>
      </w:r>
      <w:r w:rsidR="0047354A" w:rsidRPr="002300E8">
        <w:rPr>
          <w:rFonts w:ascii="Times New Roman" w:hAnsi="Times New Roman"/>
          <w:color w:val="auto"/>
          <w:sz w:val="24"/>
          <w:szCs w:val="24"/>
        </w:rPr>
        <w:t>. Oświadczam, że zamówienie zostanie wykonane zgodne z war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unkami określonymi </w:t>
      </w:r>
      <w:r w:rsidR="00A87093">
        <w:rPr>
          <w:rFonts w:ascii="Times New Roman" w:hAnsi="Times New Roman"/>
          <w:color w:val="auto"/>
          <w:sz w:val="24"/>
          <w:szCs w:val="24"/>
        </w:rPr>
        <w:br/>
        <w:t xml:space="preserve">      </w:t>
      </w:r>
      <w:r w:rsidR="00675FA3" w:rsidRPr="002300E8">
        <w:rPr>
          <w:rFonts w:ascii="Times New Roman" w:hAnsi="Times New Roman"/>
          <w:color w:val="auto"/>
          <w:sz w:val="24"/>
          <w:szCs w:val="24"/>
        </w:rPr>
        <w:t xml:space="preserve">w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zapytaniu</w:t>
      </w:r>
      <w:r w:rsidR="00A870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of</w:t>
      </w:r>
      <w:r w:rsidR="00A87093">
        <w:rPr>
          <w:rFonts w:ascii="Times New Roman" w:hAnsi="Times New Roman"/>
          <w:color w:val="auto"/>
          <w:sz w:val="24"/>
          <w:szCs w:val="24"/>
        </w:rPr>
        <w:t>e</w:t>
      </w:r>
      <w:r w:rsidR="001011A6" w:rsidRPr="002300E8">
        <w:rPr>
          <w:rFonts w:ascii="Times New Roman" w:hAnsi="Times New Roman"/>
          <w:color w:val="auto"/>
          <w:sz w:val="24"/>
          <w:szCs w:val="24"/>
        </w:rPr>
        <w:t>rtowym.</w:t>
      </w:r>
    </w:p>
    <w:p w:rsidR="001011A6" w:rsidRPr="002300E8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     5. </w:t>
      </w:r>
      <w:r w:rsidR="00D96FCA"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po odbiorze końcowym przedmiot oferty zostanie objęty gwarancją przez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 w:rsidRPr="002300E8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gwarancji) plus …..….  (okres dodatkowej gwarancji). </w:t>
      </w:r>
    </w:p>
    <w:p w:rsidR="00A8605D" w:rsidRPr="002300E8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jeste</w:t>
      </w:r>
      <w:r w:rsidR="009614DF" w:rsidRPr="002300E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="00F54D56" w:rsidRPr="002300E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2300E8">
        <w:rPr>
          <w:rFonts w:ascii="Times New Roman" w:hAnsi="Times New Roman" w:cs="Times New Roman"/>
          <w:color w:val="auto"/>
          <w:sz w:val="24"/>
          <w:szCs w:val="24"/>
        </w:rPr>
        <w:t xml:space="preserve"> niniejszą ofertą na czas wskazany w </w:t>
      </w:r>
      <w:r w:rsidR="001011A6" w:rsidRPr="002300E8">
        <w:rPr>
          <w:rFonts w:ascii="Times New Roman" w:hAnsi="Times New Roman" w:cs="Times New Roman"/>
          <w:color w:val="auto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2300E8">
        <w:rPr>
          <w:rFonts w:ascii="Times New Roman" w:hAnsi="Times New Roman" w:cs="Times New Roman"/>
          <w:color w:val="auto"/>
          <w:sz w:val="24"/>
          <w:szCs w:val="24"/>
        </w:rPr>
        <w:t>Oświadczam, że wypełniłem obowiązki informacyjne przewidziane w art. 13 lub art</w:t>
      </w:r>
      <w:r w:rsidRPr="001011A6">
        <w:rPr>
          <w:rFonts w:ascii="Times New Roman" w:hAnsi="Times New Roman" w:cs="Times New Roman"/>
          <w:sz w:val="24"/>
          <w:szCs w:val="24"/>
        </w:rPr>
        <w:t>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63AF6" w:rsidRDefault="00663AF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01CCF" w:rsidRDefault="00A87093" w:rsidP="00A87093">
      <w:pPr>
        <w:tabs>
          <w:tab w:val="left" w:pos="3705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D01CCF" w:rsidRDefault="00D01CCF" w:rsidP="00D01CCF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D01CCF" w:rsidRDefault="00D01CCF" w:rsidP="00D01C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6E2F8D" w:rsidRPr="00CE558B" w:rsidRDefault="006E2F8D" w:rsidP="00663AF6">
      <w:pPr>
        <w:spacing w:after="0"/>
        <w:jc w:val="both"/>
      </w:pPr>
    </w:p>
    <w:sectPr w:rsidR="006E2F8D" w:rsidRPr="00CE558B" w:rsidSect="00A87093">
      <w:headerReference w:type="default" r:id="rId8"/>
      <w:footerReference w:type="even" r:id="rId9"/>
      <w:pgSz w:w="11906" w:h="16838"/>
      <w:pgMar w:top="851" w:right="1021" w:bottom="953" w:left="1021" w:header="1134" w:footer="39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F34" w:rsidRDefault="007A2F34">
      <w:pPr>
        <w:spacing w:after="0" w:line="240" w:lineRule="auto"/>
      </w:pPr>
      <w:r>
        <w:separator/>
      </w:r>
    </w:p>
  </w:endnote>
  <w:endnote w:type="continuationSeparator" w:id="0">
    <w:p w:rsidR="007A2F34" w:rsidRDefault="007A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CCF" w:rsidRDefault="00D01CCF">
    <w:pPr>
      <w:pStyle w:val="Stopka"/>
    </w:pPr>
    <w:r>
      <w:rPr>
        <w:noProof/>
      </w:rPr>
      <w:drawing>
        <wp:inline distT="0" distB="0" distL="0" distR="0" wp14:anchorId="5C1ED70A" wp14:editId="262C7539">
          <wp:extent cx="5972175" cy="676275"/>
          <wp:effectExtent l="0" t="0" r="952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F34" w:rsidRDefault="007A2F34">
      <w:pPr>
        <w:spacing w:after="0" w:line="240" w:lineRule="auto"/>
      </w:pPr>
      <w:r>
        <w:separator/>
      </w:r>
    </w:p>
  </w:footnote>
  <w:footnote w:type="continuationSeparator" w:id="0">
    <w:p w:rsidR="007A2F34" w:rsidRDefault="007A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FCA" w:rsidRPr="00D96FCA" w:rsidRDefault="00D96FCA" w:rsidP="00D96FCA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D96FCA">
      <w:rPr>
        <w:rFonts w:ascii="Times New Roman" w:hAnsi="Times New Roman" w:cs="Times New Roman"/>
        <w:b/>
        <w:color w:val="auto"/>
        <w:sz w:val="24"/>
        <w:szCs w:val="24"/>
      </w:rPr>
      <w:t xml:space="preserve">Projekt nr RPLD.11.03.01-10-0016/18-00  pn. „Nowoczesne inspiracje” współfinansowany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D96FCA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D96FCA" w:rsidRDefault="00D96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C0EB4"/>
    <w:rsid w:val="00207EC7"/>
    <w:rsid w:val="002300E8"/>
    <w:rsid w:val="00241FA2"/>
    <w:rsid w:val="00250C1F"/>
    <w:rsid w:val="00265B1B"/>
    <w:rsid w:val="00272074"/>
    <w:rsid w:val="00272D14"/>
    <w:rsid w:val="002A06B0"/>
    <w:rsid w:val="002B3D3C"/>
    <w:rsid w:val="002F17DB"/>
    <w:rsid w:val="002F1A7E"/>
    <w:rsid w:val="002F3DDB"/>
    <w:rsid w:val="002F6F86"/>
    <w:rsid w:val="0032106B"/>
    <w:rsid w:val="00372399"/>
    <w:rsid w:val="00381323"/>
    <w:rsid w:val="003A5F23"/>
    <w:rsid w:val="003D7833"/>
    <w:rsid w:val="003D7DFD"/>
    <w:rsid w:val="003E1AD7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A190C"/>
    <w:rsid w:val="006A3E4E"/>
    <w:rsid w:val="006A6944"/>
    <w:rsid w:val="006B35D9"/>
    <w:rsid w:val="006B622D"/>
    <w:rsid w:val="006C1C7A"/>
    <w:rsid w:val="006C44D0"/>
    <w:rsid w:val="006D34DF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A2F34"/>
    <w:rsid w:val="007C6C10"/>
    <w:rsid w:val="007C7AA6"/>
    <w:rsid w:val="007F632B"/>
    <w:rsid w:val="00820DF9"/>
    <w:rsid w:val="008741B7"/>
    <w:rsid w:val="00875238"/>
    <w:rsid w:val="00902A9A"/>
    <w:rsid w:val="0095794E"/>
    <w:rsid w:val="009614DF"/>
    <w:rsid w:val="00962DCD"/>
    <w:rsid w:val="009A2F5A"/>
    <w:rsid w:val="009B0152"/>
    <w:rsid w:val="009D4127"/>
    <w:rsid w:val="009E5EDF"/>
    <w:rsid w:val="00A00ADA"/>
    <w:rsid w:val="00A042E5"/>
    <w:rsid w:val="00A12430"/>
    <w:rsid w:val="00A30C24"/>
    <w:rsid w:val="00A42BEF"/>
    <w:rsid w:val="00A814DF"/>
    <w:rsid w:val="00A8605D"/>
    <w:rsid w:val="00A87093"/>
    <w:rsid w:val="00AA2E41"/>
    <w:rsid w:val="00AB07E0"/>
    <w:rsid w:val="00AC5D98"/>
    <w:rsid w:val="00AD100B"/>
    <w:rsid w:val="00AF41AA"/>
    <w:rsid w:val="00B22364"/>
    <w:rsid w:val="00B35C6F"/>
    <w:rsid w:val="00B47294"/>
    <w:rsid w:val="00B643A2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406BC"/>
    <w:rsid w:val="00E72142"/>
    <w:rsid w:val="00E729A8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B9FA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136</cp:revision>
  <cp:lastPrinted>2017-12-15T07:36:00Z</cp:lastPrinted>
  <dcterms:created xsi:type="dcterms:W3CDTF">2015-05-03T21:27:00Z</dcterms:created>
  <dcterms:modified xsi:type="dcterms:W3CDTF">2019-03-08T05:36:00Z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